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80"/>
        <w:gridCol w:w="1020"/>
        <w:gridCol w:w="3373"/>
        <w:gridCol w:w="2580"/>
        <w:gridCol w:w="993"/>
        <w:gridCol w:w="1404"/>
      </w:tblGrid>
      <w:tr w:rsidR="00B85436" w:rsidRPr="00AC20D0" w:rsidTr="00BB761A">
        <w:trPr>
          <w:trHeight w:hRule="exact" w:val="1106"/>
        </w:trPr>
        <w:tc>
          <w:tcPr>
            <w:tcW w:w="10150" w:type="dxa"/>
            <w:gridSpan w:val="6"/>
          </w:tcPr>
          <w:p w:rsidR="00B85436" w:rsidRPr="00AC20D0" w:rsidRDefault="003C1ED5" w:rsidP="002A426B">
            <w:pPr>
              <w:spacing w:before="120"/>
              <w:ind w:left="113" w:right="113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  <w:proofErr w:type="spellStart"/>
            <w:r w:rsidRPr="002A426B">
              <w:rPr>
                <w:rFonts w:ascii="Arial" w:hAnsi="Arial" w:cs="Arial"/>
                <w:szCs w:val="19"/>
              </w:rPr>
              <w:t>l</w:t>
            </w:r>
            <w:r w:rsidR="002A426B" w:rsidRPr="002A426B">
              <w:rPr>
                <w:rFonts w:ascii="Arial" w:hAnsi="Arial" w:cs="Arial"/>
                <w:szCs w:val="19"/>
              </w:rPr>
              <w:t>I</w:t>
            </w:r>
            <w:proofErr w:type="spellEnd"/>
            <w:r w:rsidR="00B85436" w:rsidRPr="002A426B">
              <w:rPr>
                <w:rFonts w:ascii="Arial" w:hAnsi="Arial" w:cs="Arial"/>
                <w:szCs w:val="19"/>
              </w:rPr>
              <w:t xml:space="preserve"> giorno </w:t>
            </w:r>
            <w:r w:rsidR="006D5812">
              <w:rPr>
                <w:rFonts w:ascii="Arial" w:hAnsi="Arial" w:cs="Arial"/>
                <w:b/>
                <w:szCs w:val="19"/>
              </w:rPr>
              <w:t>22</w:t>
            </w:r>
            <w:r w:rsidR="00942B3D" w:rsidRPr="002A426B">
              <w:rPr>
                <w:rFonts w:ascii="Arial" w:hAnsi="Arial" w:cs="Arial"/>
                <w:b/>
                <w:szCs w:val="19"/>
              </w:rPr>
              <w:t xml:space="preserve"> marzo 201</w:t>
            </w:r>
            <w:r w:rsidR="006D5812">
              <w:rPr>
                <w:rFonts w:ascii="Arial" w:hAnsi="Arial" w:cs="Arial"/>
                <w:b/>
                <w:szCs w:val="19"/>
              </w:rPr>
              <w:t>8</w:t>
            </w:r>
            <w:r w:rsidR="00B85436" w:rsidRPr="002A426B">
              <w:rPr>
                <w:rFonts w:ascii="Arial" w:hAnsi="Arial" w:cs="Arial"/>
                <w:szCs w:val="19"/>
              </w:rPr>
              <w:t xml:space="preserve"> alle ore </w:t>
            </w:r>
            <w:r w:rsidR="00D44FFD" w:rsidRPr="002A426B">
              <w:rPr>
                <w:rFonts w:ascii="Arial" w:hAnsi="Arial" w:cs="Arial"/>
                <w:b/>
                <w:bCs/>
                <w:szCs w:val="19"/>
              </w:rPr>
              <w:t>20,30</w:t>
            </w:r>
            <w:r w:rsidR="005B2511" w:rsidRPr="002A426B">
              <w:rPr>
                <w:rFonts w:ascii="Arial" w:hAnsi="Arial" w:cs="Arial"/>
                <w:b/>
                <w:bCs/>
                <w:szCs w:val="19"/>
              </w:rPr>
              <w:t xml:space="preserve"> </w:t>
            </w:r>
            <w:r w:rsidR="00D44FFD" w:rsidRPr="002A426B">
              <w:rPr>
                <w:rFonts w:ascii="Arial" w:hAnsi="Arial" w:cs="Arial"/>
                <w:bCs/>
                <w:szCs w:val="19"/>
              </w:rPr>
              <w:t>è stata</w:t>
            </w:r>
            <w:r w:rsidRPr="002A426B">
              <w:rPr>
                <w:rFonts w:ascii="Arial" w:hAnsi="Arial" w:cs="Arial"/>
                <w:szCs w:val="19"/>
              </w:rPr>
              <w:t xml:space="preserve"> convocata L</w:t>
            </w:r>
            <w:r w:rsidR="00D44FFD" w:rsidRPr="002A426B">
              <w:rPr>
                <w:rFonts w:ascii="Arial" w:hAnsi="Arial" w:cs="Arial"/>
                <w:szCs w:val="19"/>
              </w:rPr>
              <w:t xml:space="preserve">’assemblea </w:t>
            </w:r>
            <w:r w:rsidR="00BB761A" w:rsidRPr="002A426B">
              <w:rPr>
                <w:rFonts w:ascii="Arial" w:hAnsi="Arial" w:cs="Arial"/>
                <w:szCs w:val="19"/>
              </w:rPr>
              <w:t>ordinaria del Comitato P</w:t>
            </w:r>
            <w:r w:rsidR="007E30E7" w:rsidRPr="002A426B">
              <w:rPr>
                <w:rFonts w:ascii="Arial" w:hAnsi="Arial" w:cs="Arial"/>
                <w:szCs w:val="19"/>
              </w:rPr>
              <w:t>rovinciale di Genova presso la Sala</w:t>
            </w:r>
            <w:r w:rsidR="005B2511" w:rsidRPr="002A426B">
              <w:rPr>
                <w:rFonts w:ascii="Arial" w:hAnsi="Arial" w:cs="Arial"/>
                <w:szCs w:val="19"/>
              </w:rPr>
              <w:t xml:space="preserve"> </w:t>
            </w:r>
            <w:r w:rsidR="00296BCE">
              <w:rPr>
                <w:rFonts w:ascii="Arial" w:hAnsi="Arial" w:cs="Arial"/>
                <w:szCs w:val="19"/>
              </w:rPr>
              <w:t>Polivalente “Franco Lavoratori”</w:t>
            </w:r>
            <w:r w:rsidR="006D5812">
              <w:rPr>
                <w:rFonts w:ascii="Arial" w:hAnsi="Arial" w:cs="Arial"/>
                <w:szCs w:val="19"/>
              </w:rPr>
              <w:t xml:space="preserve">, </w:t>
            </w:r>
            <w:r w:rsidR="006924BF">
              <w:rPr>
                <w:rFonts w:ascii="Arial" w:hAnsi="Arial" w:cs="Arial"/>
                <w:szCs w:val="19"/>
              </w:rPr>
              <w:t xml:space="preserve">sito in Via Ippolito D’Aste 2/b </w:t>
            </w:r>
            <w:r w:rsidR="006D5812">
              <w:rPr>
                <w:rFonts w:ascii="Arial" w:hAnsi="Arial" w:cs="Arial"/>
                <w:szCs w:val="19"/>
              </w:rPr>
              <w:t xml:space="preserve">nel Comune di </w:t>
            </w:r>
            <w:proofErr w:type="spellStart"/>
            <w:r w:rsidR="006D5812">
              <w:rPr>
                <w:rFonts w:ascii="Arial" w:hAnsi="Arial" w:cs="Arial"/>
                <w:szCs w:val="19"/>
              </w:rPr>
              <w:t>Recco</w:t>
            </w:r>
            <w:proofErr w:type="spellEnd"/>
            <w:r w:rsidR="002A426B" w:rsidRPr="002A426B">
              <w:rPr>
                <w:rFonts w:ascii="Arial" w:hAnsi="Arial" w:cs="Arial"/>
                <w:szCs w:val="19"/>
              </w:rPr>
              <w:t>,</w:t>
            </w:r>
            <w:r w:rsidR="00770FE2" w:rsidRPr="002A426B">
              <w:rPr>
                <w:rFonts w:ascii="Arial" w:hAnsi="Arial" w:cs="Arial"/>
                <w:szCs w:val="19"/>
              </w:rPr>
              <w:t xml:space="preserve"> </w:t>
            </w:r>
            <w:r w:rsidR="006E3DEA" w:rsidRPr="002A426B">
              <w:rPr>
                <w:rFonts w:ascii="Arial" w:hAnsi="Arial" w:cs="Arial"/>
                <w:szCs w:val="19"/>
              </w:rPr>
              <w:t xml:space="preserve">a cui sono state chiamate a partecipare </w:t>
            </w:r>
            <w:r w:rsidR="007E30E7" w:rsidRPr="002A426B">
              <w:rPr>
                <w:rFonts w:ascii="Arial" w:hAnsi="Arial" w:cs="Arial"/>
                <w:szCs w:val="19"/>
              </w:rPr>
              <w:t>tu</w:t>
            </w:r>
            <w:r w:rsidR="00EA7FAC" w:rsidRPr="002A426B">
              <w:rPr>
                <w:rFonts w:ascii="Arial" w:hAnsi="Arial" w:cs="Arial"/>
                <w:szCs w:val="19"/>
              </w:rPr>
              <w:t>t</w:t>
            </w:r>
            <w:r w:rsidR="007E30E7" w:rsidRPr="002A426B">
              <w:rPr>
                <w:rFonts w:ascii="Arial" w:hAnsi="Arial" w:cs="Arial"/>
                <w:szCs w:val="19"/>
              </w:rPr>
              <w:t xml:space="preserve">te le Pro Loco </w:t>
            </w:r>
            <w:r w:rsidR="00BB761A" w:rsidRPr="002A426B">
              <w:rPr>
                <w:rFonts w:ascii="Arial" w:hAnsi="Arial" w:cs="Arial"/>
                <w:szCs w:val="19"/>
              </w:rPr>
              <w:t xml:space="preserve">della Provincia di Genova, avranno diritto di voto solo le Pro Loco </w:t>
            </w:r>
            <w:r w:rsidR="007E30E7" w:rsidRPr="002A426B">
              <w:rPr>
                <w:rFonts w:ascii="Arial" w:hAnsi="Arial" w:cs="Arial"/>
                <w:szCs w:val="19"/>
              </w:rPr>
              <w:t>in regola con le quote sociali</w:t>
            </w:r>
            <w:r w:rsidR="006D5812">
              <w:rPr>
                <w:rFonts w:ascii="Arial" w:hAnsi="Arial" w:cs="Arial"/>
                <w:szCs w:val="19"/>
              </w:rPr>
              <w:t xml:space="preserve"> 2017</w:t>
            </w:r>
            <w:r w:rsidR="00F32786" w:rsidRPr="002A426B">
              <w:rPr>
                <w:rFonts w:ascii="Arial" w:hAnsi="Arial" w:cs="Arial"/>
                <w:szCs w:val="19"/>
              </w:rPr>
              <w:t>-201</w:t>
            </w:r>
            <w:r w:rsidR="006D5812">
              <w:rPr>
                <w:rFonts w:ascii="Arial" w:hAnsi="Arial" w:cs="Arial"/>
                <w:szCs w:val="19"/>
              </w:rPr>
              <w:t>8.</w:t>
            </w:r>
          </w:p>
        </w:tc>
      </w:tr>
      <w:tr w:rsidR="00AF12C3" w:rsidRPr="00B00DFD" w:rsidTr="00B00DFD">
        <w:tblPrEx>
          <w:tblCellMar>
            <w:left w:w="70" w:type="dxa"/>
            <w:right w:w="70" w:type="dxa"/>
          </w:tblCellMar>
        </w:tblPrEx>
        <w:trPr>
          <w:trHeight w:hRule="exact" w:val="320"/>
        </w:trPr>
        <w:tc>
          <w:tcPr>
            <w:tcW w:w="780" w:type="dxa"/>
            <w:vAlign w:val="center"/>
          </w:tcPr>
          <w:p w:rsidR="00AF12C3" w:rsidRPr="00B00DFD" w:rsidRDefault="00B00DFD" w:rsidP="00B00DFD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B00DFD">
              <w:rPr>
                <w:rFonts w:ascii="Arial Narrow" w:hAnsi="Arial Narrow"/>
                <w:b/>
                <w:bCs/>
              </w:rPr>
              <w:t>Nm</w:t>
            </w:r>
            <w:proofErr w:type="spellEnd"/>
            <w:r w:rsidRPr="00B00DFD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B00DFD">
              <w:rPr>
                <w:rFonts w:ascii="Arial Narrow" w:hAnsi="Arial Narrow"/>
                <w:b/>
                <w:bCs/>
              </w:rPr>
              <w:t>tess</w:t>
            </w:r>
            <w:proofErr w:type="spellEnd"/>
            <w:r w:rsidRPr="00B00DFD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4393" w:type="dxa"/>
            <w:gridSpan w:val="2"/>
            <w:vAlign w:val="center"/>
          </w:tcPr>
          <w:p w:rsidR="00AF12C3" w:rsidRPr="00B00DFD" w:rsidRDefault="007E30E7" w:rsidP="00B00DFD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B00DFD">
              <w:rPr>
                <w:rFonts w:ascii="Arial" w:hAnsi="Arial" w:cs="Arial"/>
                <w:b/>
                <w:bCs/>
              </w:rPr>
              <w:t>Pro Loco partecipanti</w:t>
            </w:r>
          </w:p>
        </w:tc>
        <w:tc>
          <w:tcPr>
            <w:tcW w:w="4977" w:type="dxa"/>
            <w:gridSpan w:val="3"/>
            <w:vAlign w:val="center"/>
          </w:tcPr>
          <w:p w:rsidR="00AF12C3" w:rsidRPr="00B00DFD" w:rsidRDefault="007E30E7" w:rsidP="00B00DFD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B00DFD">
              <w:rPr>
                <w:rFonts w:ascii="Arial" w:hAnsi="Arial" w:cs="Arial"/>
                <w:b/>
                <w:bCs/>
              </w:rPr>
              <w:t>eventuali deleghe</w:t>
            </w:r>
          </w:p>
        </w:tc>
      </w:tr>
      <w:tr w:rsidR="006140F2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6140F2" w:rsidRPr="00070778" w:rsidRDefault="006140F2" w:rsidP="00070778">
            <w:pPr>
              <w:spacing w:line="200" w:lineRule="exact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6140F2" w:rsidRPr="002A426B" w:rsidRDefault="006140F2" w:rsidP="00925ED9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Amborzasco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6140F2" w:rsidRPr="002A426B" w:rsidRDefault="006140F2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D71105" w:rsidP="00097A70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3462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>
              <w:rPr>
                <w:rFonts w:ascii="Arial" w:hAnsi="Arial" w:cs="Arial"/>
                <w:szCs w:val="18"/>
              </w:rPr>
              <w:t>Arenzano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</w:rPr>
              <w:t>Cogoleto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6140F2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6140F2" w:rsidRPr="00070778" w:rsidRDefault="00D71105" w:rsidP="00097A70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4725</w:t>
            </w:r>
          </w:p>
        </w:tc>
        <w:tc>
          <w:tcPr>
            <w:tcW w:w="4393" w:type="dxa"/>
            <w:gridSpan w:val="2"/>
            <w:vAlign w:val="center"/>
          </w:tcPr>
          <w:p w:rsidR="006140F2" w:rsidRPr="002A426B" w:rsidRDefault="006140F2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Avegno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6140F2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Presente</w:t>
            </w:r>
          </w:p>
        </w:tc>
      </w:tr>
      <w:tr w:rsidR="006140F2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6140F2" w:rsidRPr="00B00DFD" w:rsidRDefault="006140F2" w:rsidP="00070778">
            <w:pPr>
              <w:spacing w:line="200" w:lineRule="exact"/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6140F2" w:rsidRPr="002A426B" w:rsidRDefault="006140F2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Bargagli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6140F2" w:rsidRPr="002A426B" w:rsidRDefault="006140F2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</w:p>
        </w:tc>
      </w:tr>
      <w:tr w:rsidR="006140F2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6140F2" w:rsidRPr="00070778" w:rsidRDefault="006140F2" w:rsidP="00DA2596">
            <w:pPr>
              <w:spacing w:line="200" w:lineRule="exact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6140F2" w:rsidRPr="002A426B" w:rsidRDefault="006140F2" w:rsidP="00DA2596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Bargone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6140F2" w:rsidRPr="002A426B" w:rsidRDefault="006140F2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</w:p>
        </w:tc>
      </w:tr>
      <w:tr w:rsidR="006140F2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D71105" w:rsidP="00D7110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  <w:r>
              <w:rPr>
                <w:rFonts w:ascii="Arial" w:hAnsi="Arial" w:cs="Arial"/>
                <w:sz w:val="18"/>
                <w:szCs w:val="17"/>
                <w:lang w:val="fr-FR"/>
              </w:rPr>
              <w:t>3098</w:t>
            </w:r>
          </w:p>
        </w:tc>
        <w:tc>
          <w:tcPr>
            <w:tcW w:w="4393" w:type="dxa"/>
            <w:gridSpan w:val="2"/>
            <w:vAlign w:val="center"/>
          </w:tcPr>
          <w:p w:rsidR="006140F2" w:rsidRPr="002A426B" w:rsidRDefault="006140F2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Bogliasco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6140F2" w:rsidRPr="002A426B" w:rsidRDefault="006140F2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</w:p>
        </w:tc>
      </w:tr>
      <w:tr w:rsidR="006140F2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6140F2" w:rsidRPr="00070778" w:rsidRDefault="006140F2" w:rsidP="00DA2596">
            <w:pPr>
              <w:spacing w:line="200" w:lineRule="exact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6140F2" w:rsidRPr="002A426B" w:rsidRDefault="006140F2" w:rsidP="00DA2596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Borzonasca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6140F2" w:rsidRPr="002A426B" w:rsidRDefault="006140F2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D71105" w:rsidP="00097A70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  <w:r>
              <w:rPr>
                <w:rFonts w:ascii="Arial" w:hAnsi="Arial" w:cs="Arial"/>
                <w:sz w:val="18"/>
                <w:szCs w:val="17"/>
                <w:lang w:val="fr-FR"/>
              </w:rPr>
              <w:t>4482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Busalla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411545">
            <w:pPr>
              <w:spacing w:line="200" w:lineRule="exac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Presente</w:t>
            </w: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D71105" w:rsidP="00D7110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  <w:r>
              <w:rPr>
                <w:rFonts w:ascii="Arial" w:hAnsi="Arial" w:cs="Arial"/>
                <w:sz w:val="18"/>
                <w:szCs w:val="17"/>
                <w:lang w:val="fr-FR"/>
              </w:rPr>
              <w:t>4607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Camogli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D71105" w:rsidP="00D71105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  <w:r>
              <w:rPr>
                <w:rFonts w:ascii="Arial" w:hAnsi="Arial" w:cs="Arial"/>
                <w:sz w:val="18"/>
                <w:szCs w:val="17"/>
                <w:lang w:val="fr-FR"/>
              </w:rPr>
              <w:t>3142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>Pro Loco Campo Ligure</w:t>
            </w:r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D71105" w:rsidP="00DA2596">
            <w:pPr>
              <w:spacing w:line="200" w:lineRule="exact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DA2596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Campomorone</w:t>
            </w:r>
            <w:proofErr w:type="spellEnd"/>
            <w:r w:rsidRPr="002A426B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Valverde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D71105" w:rsidP="00070778">
            <w:pPr>
              <w:spacing w:line="200" w:lineRule="exact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Capitaneato</w:t>
            </w:r>
            <w:proofErr w:type="spellEnd"/>
            <w:r w:rsidRPr="002A426B">
              <w:rPr>
                <w:rFonts w:ascii="Arial" w:hAnsi="Arial" w:cs="Arial"/>
                <w:szCs w:val="18"/>
              </w:rPr>
              <w:t xml:space="preserve"> di Rapallo</w:t>
            </w:r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411545">
            <w:pPr>
              <w:spacing w:line="200" w:lineRule="exac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Presente</w:t>
            </w: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D71105" w:rsidP="00DA2596">
            <w:pPr>
              <w:spacing w:line="200" w:lineRule="exact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DA2596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Casarza</w:t>
            </w:r>
            <w:proofErr w:type="spellEnd"/>
            <w:r w:rsidRPr="002A426B">
              <w:rPr>
                <w:rFonts w:ascii="Arial" w:hAnsi="Arial" w:cs="Arial"/>
                <w:szCs w:val="18"/>
              </w:rPr>
              <w:t xml:space="preserve"> Ligure</w:t>
            </w:r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2D331B" w:rsidP="00097A70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  <w:r>
              <w:rPr>
                <w:rFonts w:ascii="Arial" w:hAnsi="Arial" w:cs="Arial"/>
                <w:sz w:val="18"/>
                <w:szCs w:val="17"/>
                <w:lang w:val="fr-FR"/>
              </w:rPr>
              <w:t>4608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>Pro Loco Casella</w:t>
            </w:r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2D331B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  <w:r>
              <w:rPr>
                <w:rFonts w:ascii="Arial" w:hAnsi="Arial" w:cs="Arial"/>
                <w:szCs w:val="17"/>
              </w:rPr>
              <w:t>Presente</w:t>
            </w: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2D331B" w:rsidRPr="00070778" w:rsidRDefault="002D331B" w:rsidP="002D331B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4864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DA2596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Castiglione</w:t>
            </w:r>
            <w:proofErr w:type="spellEnd"/>
            <w:r w:rsidRPr="002A426B">
              <w:rPr>
                <w:rFonts w:ascii="Arial" w:hAnsi="Arial" w:cs="Arial"/>
                <w:szCs w:val="18"/>
              </w:rPr>
              <w:t xml:space="preserve"> Chiavarese</w:t>
            </w:r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F0492E" w:rsidP="00F0492E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5489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DA2596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Cicagna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2D331B" w:rsidP="002D331B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  <w:r>
              <w:rPr>
                <w:rFonts w:ascii="Arial" w:hAnsi="Arial" w:cs="Arial"/>
                <w:sz w:val="18"/>
                <w:szCs w:val="17"/>
                <w:lang w:val="fr-FR"/>
              </w:rPr>
              <w:t>4238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spacing w:line="200" w:lineRule="exact"/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Cornigliano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2D331B" w:rsidP="002D331B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4713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Crocefieschi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2D331B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2D331B" w:rsidRPr="00070778" w:rsidRDefault="002D331B" w:rsidP="00DA2596">
            <w:pPr>
              <w:spacing w:line="200" w:lineRule="exact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2D331B" w:rsidRPr="002A426B" w:rsidRDefault="002D331B" w:rsidP="00DA2596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>
              <w:rPr>
                <w:rFonts w:ascii="Arial" w:hAnsi="Arial" w:cs="Arial"/>
                <w:szCs w:val="18"/>
              </w:rPr>
              <w:t>Davagna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2D331B" w:rsidRPr="002A426B" w:rsidRDefault="002D331B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2D331B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2D331B" w:rsidRPr="00070778" w:rsidRDefault="002D331B" w:rsidP="002D331B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4624</w:t>
            </w:r>
          </w:p>
        </w:tc>
        <w:tc>
          <w:tcPr>
            <w:tcW w:w="4393" w:type="dxa"/>
            <w:gridSpan w:val="2"/>
            <w:vAlign w:val="center"/>
          </w:tcPr>
          <w:p w:rsidR="002D331B" w:rsidRPr="002A426B" w:rsidRDefault="002D331B" w:rsidP="00DA2596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>
              <w:rPr>
                <w:rFonts w:ascii="Arial" w:hAnsi="Arial" w:cs="Arial"/>
                <w:szCs w:val="18"/>
              </w:rPr>
              <w:t>Favale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Cs w:val="18"/>
              </w:rPr>
              <w:t>Malvaro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2D331B" w:rsidRPr="002A426B" w:rsidRDefault="002D331B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Presente</w:t>
            </w: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2D331B" w:rsidP="002D331B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3941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DA2596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Fontanigorda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D71105" w:rsidP="00070778">
            <w:pPr>
              <w:spacing w:line="200" w:lineRule="exact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Gorreto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2D331B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2D331B" w:rsidRPr="00070778" w:rsidRDefault="002D331B" w:rsidP="00097A70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2D331B" w:rsidRPr="002A426B" w:rsidRDefault="002D331B" w:rsidP="00925ED9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r>
              <w:rPr>
                <w:rFonts w:ascii="Arial" w:hAnsi="Arial" w:cs="Arial"/>
                <w:szCs w:val="18"/>
              </w:rPr>
              <w:t>Lavagna</w:t>
            </w:r>
          </w:p>
        </w:tc>
        <w:tc>
          <w:tcPr>
            <w:tcW w:w="4977" w:type="dxa"/>
            <w:gridSpan w:val="3"/>
            <w:vAlign w:val="center"/>
          </w:tcPr>
          <w:p w:rsidR="002D331B" w:rsidRPr="002A426B" w:rsidRDefault="002D331B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2D331B" w:rsidP="00097A70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3121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Leivi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D71105" w:rsidP="00DA2596">
            <w:pPr>
              <w:spacing w:line="200" w:lineRule="exact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2D331B" w:rsidP="00DA2596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>
              <w:rPr>
                <w:rFonts w:ascii="Arial" w:hAnsi="Arial" w:cs="Arial"/>
                <w:szCs w:val="18"/>
              </w:rPr>
              <w:t>Lo</w:t>
            </w:r>
            <w:r w:rsidR="00D71105" w:rsidRPr="002A426B">
              <w:rPr>
                <w:rFonts w:ascii="Arial" w:hAnsi="Arial" w:cs="Arial"/>
                <w:szCs w:val="18"/>
              </w:rPr>
              <w:t>rsica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2D331B" w:rsidP="002D331B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3612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DA2596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Lumarzo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D71105" w:rsidP="00DA2596">
            <w:pPr>
              <w:spacing w:line="200" w:lineRule="exact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DA2596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Masone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2D331B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Presente</w:t>
            </w: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2D331B" w:rsidP="002D331B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4551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DA2596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>Pro Loco Mele</w:t>
            </w:r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F0492E" w:rsidP="00F0492E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  <w:r>
              <w:rPr>
                <w:rFonts w:ascii="Arial" w:hAnsi="Arial" w:cs="Arial"/>
                <w:sz w:val="18"/>
                <w:szCs w:val="17"/>
                <w:lang w:val="fr-FR"/>
              </w:rPr>
              <w:t>5713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Moconesi</w:t>
            </w:r>
            <w:proofErr w:type="spellEnd"/>
            <w:r w:rsidRPr="002A426B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Fontanabuona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2D331B" w:rsidP="00097A70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3940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>Pro Loco Moneglia</w:t>
            </w:r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2D331B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Presente</w:t>
            </w: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D71105" w:rsidP="00070778">
            <w:pPr>
              <w:spacing w:line="200" w:lineRule="exact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Montoggese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D71105" w:rsidP="00097A70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Ne </w:t>
            </w:r>
            <w:proofErr w:type="spellStart"/>
            <w:r>
              <w:rPr>
                <w:rFonts w:ascii="Arial" w:hAnsi="Arial" w:cs="Arial"/>
                <w:szCs w:val="18"/>
              </w:rPr>
              <w:t>Valgraveglia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2D331B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  <w:r>
              <w:rPr>
                <w:rFonts w:ascii="Arial" w:hAnsi="Arial" w:cs="Arial"/>
                <w:szCs w:val="17"/>
              </w:rPr>
              <w:t>Presente</w:t>
            </w: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2D331B" w:rsidP="002D331B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5437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DA2596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Neirone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2D331B" w:rsidP="002D331B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  <w:r>
              <w:rPr>
                <w:rFonts w:ascii="Arial" w:hAnsi="Arial" w:cs="Arial"/>
                <w:sz w:val="18"/>
                <w:szCs w:val="17"/>
                <w:lang w:val="fr-FR"/>
              </w:rPr>
              <w:t>3056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Pegli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2D331B" w:rsidP="002D331B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  <w:r>
              <w:rPr>
                <w:rFonts w:ascii="Arial" w:hAnsi="Arial" w:cs="Arial"/>
                <w:sz w:val="18"/>
                <w:szCs w:val="17"/>
                <w:lang w:val="fr-FR"/>
              </w:rPr>
              <w:t>4480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>Pro Loco Pieve Ligure</w:t>
            </w:r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D71105" w:rsidP="00DA2596">
            <w:pPr>
              <w:spacing w:line="200" w:lineRule="exact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DA2596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Propata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2D331B" w:rsidP="00097A70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  <w:r>
              <w:rPr>
                <w:rFonts w:ascii="Arial" w:hAnsi="Arial" w:cs="Arial"/>
                <w:sz w:val="18"/>
                <w:szCs w:val="17"/>
                <w:lang w:val="fr-FR"/>
              </w:rPr>
              <w:t>3097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Recco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2D331B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  <w:r>
              <w:rPr>
                <w:rFonts w:ascii="Arial" w:hAnsi="Arial" w:cs="Arial"/>
                <w:szCs w:val="17"/>
              </w:rPr>
              <w:t>Presente</w:t>
            </w: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B00DFD" w:rsidRDefault="00D71105" w:rsidP="00070778">
            <w:pPr>
              <w:spacing w:line="200" w:lineRule="exact"/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Rezzoaglio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D71105" w:rsidP="00070778">
            <w:pPr>
              <w:spacing w:line="200" w:lineRule="exact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Ronco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Scrivia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B00DFD" w:rsidRDefault="002D331B" w:rsidP="002D331B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  <w:r>
              <w:rPr>
                <w:rFonts w:ascii="Arial" w:hAnsi="Arial" w:cs="Arial"/>
                <w:sz w:val="18"/>
                <w:szCs w:val="17"/>
                <w:lang w:val="fr-FR"/>
              </w:rPr>
              <w:t>4476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F63C64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Rossiglione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B00DFD" w:rsidRDefault="00D71105" w:rsidP="00070778">
            <w:pPr>
              <w:spacing w:line="200" w:lineRule="exact"/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F63C64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Rovegno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B00DFD" w:rsidRDefault="002D331B" w:rsidP="002D331B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  <w:r>
              <w:rPr>
                <w:rFonts w:ascii="Arial" w:hAnsi="Arial" w:cs="Arial"/>
                <w:sz w:val="18"/>
                <w:szCs w:val="17"/>
                <w:lang w:val="fr-FR"/>
              </w:rPr>
              <w:lastRenderedPageBreak/>
              <w:t>3057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San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Colombano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Default="00D71105" w:rsidP="00097A70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DA2596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Sa</w:t>
            </w:r>
            <w:r>
              <w:rPr>
                <w:rFonts w:ascii="Arial" w:hAnsi="Arial" w:cs="Arial"/>
                <w:szCs w:val="18"/>
              </w:rPr>
              <w:t>mpierdarena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Default="002D331B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  <w:r>
              <w:rPr>
                <w:rFonts w:ascii="Arial" w:hAnsi="Arial" w:cs="Arial"/>
                <w:szCs w:val="17"/>
              </w:rPr>
              <w:t>Presente</w:t>
            </w: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2D331B" w:rsidP="00097A70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3260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DA2596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>Pro Loco Sant Olcese</w:t>
            </w:r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BA53A6" w:rsidP="00097A70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5095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F63C64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Savignone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BA53A6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Presente</w:t>
            </w: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D71105" w:rsidP="00DA2596">
            <w:pPr>
              <w:spacing w:line="200" w:lineRule="exact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F63C64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Scoffera-Davagna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F0492E" w:rsidP="00F0492E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5597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DA2596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Serra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Riccò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D71105" w:rsidP="00A06BE0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DE21ED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>Pro Loco Se</w:t>
            </w:r>
            <w:r>
              <w:rPr>
                <w:rFonts w:ascii="Arial" w:hAnsi="Arial" w:cs="Arial"/>
                <w:szCs w:val="18"/>
              </w:rPr>
              <w:t>stri Ponente</w:t>
            </w:r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BA53A6" w:rsidP="00BA53A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  <w:r>
              <w:rPr>
                <w:rFonts w:ascii="Arial" w:hAnsi="Arial" w:cs="Arial"/>
                <w:sz w:val="18"/>
                <w:szCs w:val="17"/>
                <w:lang w:val="fr-FR"/>
              </w:rPr>
              <w:t>3022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>Pro Loco Sori</w:t>
            </w:r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B00DFD" w:rsidRDefault="00BA53A6" w:rsidP="00A06BE0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  <w:r>
              <w:rPr>
                <w:rFonts w:ascii="Arial" w:hAnsi="Arial" w:cs="Arial"/>
                <w:sz w:val="18"/>
                <w:szCs w:val="17"/>
                <w:lang w:val="fr-FR"/>
              </w:rPr>
              <w:t>4808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Terra</w:t>
            </w:r>
            <w:r>
              <w:rPr>
                <w:rFonts w:ascii="Arial" w:hAnsi="Arial" w:cs="Arial"/>
                <w:szCs w:val="18"/>
              </w:rPr>
              <w:t>e</w:t>
            </w:r>
            <w:r w:rsidRPr="002A426B">
              <w:rPr>
                <w:rFonts w:ascii="Arial" w:hAnsi="Arial" w:cs="Arial"/>
                <w:szCs w:val="18"/>
              </w:rPr>
              <w:t>mar</w:t>
            </w:r>
            <w:r>
              <w:rPr>
                <w:rFonts w:ascii="Arial" w:hAnsi="Arial" w:cs="Arial"/>
                <w:szCs w:val="18"/>
              </w:rPr>
              <w:t>e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BA53A6" w:rsidP="00DE21E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7"/>
              </w:rPr>
              <w:t>Presente</w:t>
            </w:r>
          </w:p>
        </w:tc>
      </w:tr>
      <w:tr w:rsidR="00BA53A6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BA53A6" w:rsidRPr="00070778" w:rsidRDefault="00BA53A6" w:rsidP="00BA53A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3462</w:t>
            </w:r>
          </w:p>
        </w:tc>
        <w:tc>
          <w:tcPr>
            <w:tcW w:w="4393" w:type="dxa"/>
            <w:gridSpan w:val="2"/>
            <w:vAlign w:val="center"/>
          </w:tcPr>
          <w:p w:rsidR="00BA53A6" w:rsidRPr="002A426B" w:rsidRDefault="00BA53A6" w:rsidP="00925ED9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>Pro Loco Te</w:t>
            </w:r>
            <w:r>
              <w:rPr>
                <w:rFonts w:ascii="Arial" w:hAnsi="Arial" w:cs="Arial"/>
                <w:szCs w:val="18"/>
              </w:rPr>
              <w:t>rnano</w:t>
            </w:r>
          </w:p>
        </w:tc>
        <w:tc>
          <w:tcPr>
            <w:tcW w:w="4977" w:type="dxa"/>
            <w:gridSpan w:val="3"/>
            <w:vAlign w:val="center"/>
          </w:tcPr>
          <w:p w:rsidR="00BA53A6" w:rsidRPr="002A426B" w:rsidRDefault="00BA53A6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070778" w:rsidRDefault="00BA53A6" w:rsidP="00BA53A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4239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Tiglieto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D71105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D71105" w:rsidRPr="00B11179" w:rsidRDefault="00F0492E" w:rsidP="00A06BE0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5773</w:t>
            </w:r>
          </w:p>
        </w:tc>
        <w:tc>
          <w:tcPr>
            <w:tcW w:w="4393" w:type="dxa"/>
            <w:gridSpan w:val="2"/>
            <w:vAlign w:val="center"/>
          </w:tcPr>
          <w:p w:rsidR="00D71105" w:rsidRPr="002A426B" w:rsidRDefault="00D71105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Torriglia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D71105" w:rsidRPr="002A426B" w:rsidRDefault="00D71105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BA53A6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BA53A6" w:rsidRPr="00B11179" w:rsidRDefault="00BA53A6" w:rsidP="00A06BE0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3054</w:t>
            </w:r>
          </w:p>
        </w:tc>
        <w:tc>
          <w:tcPr>
            <w:tcW w:w="4393" w:type="dxa"/>
            <w:gridSpan w:val="2"/>
            <w:vAlign w:val="center"/>
          </w:tcPr>
          <w:p w:rsidR="00BA53A6" w:rsidRPr="002A426B" w:rsidRDefault="00BA53A6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>Pro Loco Uscio</w:t>
            </w:r>
          </w:p>
        </w:tc>
        <w:tc>
          <w:tcPr>
            <w:tcW w:w="4977" w:type="dxa"/>
            <w:gridSpan w:val="3"/>
            <w:vAlign w:val="center"/>
          </w:tcPr>
          <w:p w:rsidR="00BA53A6" w:rsidRPr="002A426B" w:rsidRDefault="00BA53A6" w:rsidP="0041154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7"/>
              </w:rPr>
              <w:t>Presente</w:t>
            </w:r>
          </w:p>
        </w:tc>
      </w:tr>
      <w:tr w:rsidR="00BA53A6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BA53A6" w:rsidRPr="00B11179" w:rsidRDefault="00BA53A6" w:rsidP="00BA53A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4865</w:t>
            </w:r>
          </w:p>
        </w:tc>
        <w:tc>
          <w:tcPr>
            <w:tcW w:w="4393" w:type="dxa"/>
            <w:gridSpan w:val="2"/>
            <w:vAlign w:val="center"/>
          </w:tcPr>
          <w:p w:rsidR="00BA53A6" w:rsidRPr="002A426B" w:rsidRDefault="00BA53A6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Valbrevenna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BA53A6" w:rsidRPr="002A426B" w:rsidRDefault="00BA53A6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BA53A6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BA53A6" w:rsidRPr="00070778" w:rsidRDefault="00BA53A6" w:rsidP="00BA53A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4863</w:t>
            </w:r>
          </w:p>
        </w:tc>
        <w:tc>
          <w:tcPr>
            <w:tcW w:w="4393" w:type="dxa"/>
            <w:gridSpan w:val="2"/>
            <w:vAlign w:val="center"/>
          </w:tcPr>
          <w:p w:rsidR="00BA53A6" w:rsidRPr="002A426B" w:rsidRDefault="00BA53A6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Valporcevera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BA53A6" w:rsidRPr="002A426B" w:rsidRDefault="00BA53A6" w:rsidP="0041154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7"/>
              </w:rPr>
              <w:t>Presente</w:t>
            </w:r>
          </w:p>
        </w:tc>
      </w:tr>
      <w:tr w:rsidR="00BA53A6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BA53A6" w:rsidRPr="00B00DFD" w:rsidRDefault="00BA53A6" w:rsidP="00070778">
            <w:pPr>
              <w:spacing w:line="200" w:lineRule="exact"/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BA53A6" w:rsidRPr="002A426B" w:rsidRDefault="00BA53A6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Vobbia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BA53A6" w:rsidRPr="002A426B" w:rsidRDefault="00BA53A6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</w:p>
        </w:tc>
      </w:tr>
      <w:tr w:rsidR="00BA53A6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BA53A6" w:rsidRPr="00070778" w:rsidRDefault="00BA53A6" w:rsidP="00BA53A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4237</w:t>
            </w:r>
          </w:p>
        </w:tc>
        <w:tc>
          <w:tcPr>
            <w:tcW w:w="4393" w:type="dxa"/>
            <w:gridSpan w:val="2"/>
            <w:vAlign w:val="center"/>
          </w:tcPr>
          <w:p w:rsidR="00BA53A6" w:rsidRPr="002A426B" w:rsidRDefault="00BA53A6" w:rsidP="00DA2596">
            <w:pPr>
              <w:rPr>
                <w:rFonts w:ascii="Arial" w:hAnsi="Arial" w:cs="Arial"/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Voltri</w:t>
            </w:r>
            <w:proofErr w:type="spellEnd"/>
            <w:r w:rsidRPr="002A426B">
              <w:rPr>
                <w:rFonts w:ascii="Arial" w:hAnsi="Arial" w:cs="Arial"/>
                <w:szCs w:val="18"/>
              </w:rPr>
              <w:t xml:space="preserve"> 2000</w:t>
            </w:r>
          </w:p>
        </w:tc>
        <w:tc>
          <w:tcPr>
            <w:tcW w:w="4977" w:type="dxa"/>
            <w:gridSpan w:val="3"/>
            <w:vAlign w:val="center"/>
          </w:tcPr>
          <w:p w:rsidR="00BA53A6" w:rsidRPr="002A426B" w:rsidRDefault="00BA53A6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BA53A6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BA53A6" w:rsidRPr="00070778" w:rsidRDefault="00BA53A6" w:rsidP="00070778">
            <w:pPr>
              <w:spacing w:line="200" w:lineRule="exact"/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BA53A6" w:rsidRPr="002A426B" w:rsidRDefault="00BA53A6" w:rsidP="00925ED9">
            <w:pPr>
              <w:rPr>
                <w:szCs w:val="18"/>
              </w:rPr>
            </w:pPr>
            <w:r w:rsidRPr="002A426B">
              <w:rPr>
                <w:rFonts w:ascii="Arial" w:hAnsi="Arial" w:cs="Arial"/>
                <w:szCs w:val="18"/>
              </w:rPr>
              <w:t xml:space="preserve">Pro Loco </w:t>
            </w:r>
            <w:proofErr w:type="spellStart"/>
            <w:r w:rsidRPr="002A426B">
              <w:rPr>
                <w:rFonts w:ascii="Arial" w:hAnsi="Arial" w:cs="Arial"/>
                <w:szCs w:val="18"/>
              </w:rPr>
              <w:t>Zoagli</w:t>
            </w:r>
            <w:proofErr w:type="spellEnd"/>
          </w:p>
        </w:tc>
        <w:tc>
          <w:tcPr>
            <w:tcW w:w="4977" w:type="dxa"/>
            <w:gridSpan w:val="3"/>
            <w:vAlign w:val="center"/>
          </w:tcPr>
          <w:p w:rsidR="00BA53A6" w:rsidRPr="002A426B" w:rsidRDefault="00BA53A6" w:rsidP="00070778">
            <w:pPr>
              <w:spacing w:line="200" w:lineRule="exact"/>
              <w:rPr>
                <w:rFonts w:ascii="Arial" w:hAnsi="Arial" w:cs="Arial"/>
                <w:szCs w:val="17"/>
                <w:lang w:val="fr-FR"/>
              </w:rPr>
            </w:pPr>
          </w:p>
        </w:tc>
      </w:tr>
      <w:tr w:rsidR="00BA53A6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BA53A6" w:rsidRPr="00070778" w:rsidRDefault="00BA53A6" w:rsidP="00DA2596">
            <w:pPr>
              <w:spacing w:line="200" w:lineRule="exact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BA53A6" w:rsidRPr="002A426B" w:rsidRDefault="00BA53A6" w:rsidP="00DA2596">
            <w:pPr>
              <w:rPr>
                <w:rFonts w:ascii="Arial" w:hAnsi="Arial" w:cs="Arial"/>
                <w:szCs w:val="17"/>
              </w:rPr>
            </w:pPr>
          </w:p>
        </w:tc>
        <w:tc>
          <w:tcPr>
            <w:tcW w:w="4977" w:type="dxa"/>
            <w:gridSpan w:val="3"/>
            <w:vAlign w:val="center"/>
          </w:tcPr>
          <w:p w:rsidR="00BA53A6" w:rsidRPr="002A426B" w:rsidRDefault="00BA53A6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BA53A6" w:rsidRPr="002A426B" w:rsidTr="007A00CA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80" w:type="dxa"/>
            <w:vAlign w:val="center"/>
          </w:tcPr>
          <w:p w:rsidR="00BA53A6" w:rsidRPr="00070778" w:rsidRDefault="00BA53A6" w:rsidP="00DA2596">
            <w:pPr>
              <w:spacing w:line="200" w:lineRule="exact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BA53A6" w:rsidRPr="002A426B" w:rsidRDefault="00BA53A6" w:rsidP="00DA2596">
            <w:pPr>
              <w:rPr>
                <w:rFonts w:ascii="Arial" w:hAnsi="Arial" w:cs="Arial"/>
                <w:szCs w:val="17"/>
              </w:rPr>
            </w:pPr>
          </w:p>
        </w:tc>
        <w:tc>
          <w:tcPr>
            <w:tcW w:w="4977" w:type="dxa"/>
            <w:gridSpan w:val="3"/>
            <w:vAlign w:val="center"/>
          </w:tcPr>
          <w:p w:rsidR="00BA53A6" w:rsidRPr="002A426B" w:rsidRDefault="00BA53A6" w:rsidP="00070778">
            <w:pPr>
              <w:spacing w:line="200" w:lineRule="exact"/>
              <w:rPr>
                <w:rFonts w:ascii="Arial" w:hAnsi="Arial" w:cs="Arial"/>
                <w:szCs w:val="17"/>
              </w:rPr>
            </w:pPr>
          </w:p>
        </w:tc>
      </w:tr>
      <w:tr w:rsidR="00BA53A6" w:rsidRPr="00D65C56">
        <w:tblPrEx>
          <w:tblCellMar>
            <w:left w:w="70" w:type="dxa"/>
            <w:right w:w="70" w:type="dxa"/>
          </w:tblCellMar>
        </w:tblPrEx>
        <w:trPr>
          <w:trHeight w:hRule="exact" w:val="320"/>
        </w:trPr>
        <w:tc>
          <w:tcPr>
            <w:tcW w:w="10150" w:type="dxa"/>
            <w:gridSpan w:val="6"/>
          </w:tcPr>
          <w:p w:rsidR="00BA53A6" w:rsidRPr="00070778" w:rsidRDefault="00BA53A6">
            <w:pPr>
              <w:pStyle w:val="Titolo3"/>
              <w:rPr>
                <w:rFonts w:ascii="Arial" w:hAnsi="Arial" w:cs="Arial"/>
                <w:bCs/>
                <w:szCs w:val="22"/>
              </w:rPr>
            </w:pPr>
            <w:r w:rsidRPr="00070778">
              <w:rPr>
                <w:rFonts w:ascii="Arial" w:hAnsi="Arial" w:cs="Arial"/>
                <w:bCs/>
                <w:szCs w:val="22"/>
              </w:rPr>
              <w:t>Oggetto di discussione dell’Ordine del Giorno</w:t>
            </w:r>
          </w:p>
        </w:tc>
      </w:tr>
      <w:tr w:rsidR="00BA53A6" w:rsidRPr="008A7004" w:rsidTr="007A00CA">
        <w:tblPrEx>
          <w:tblCellMar>
            <w:left w:w="70" w:type="dxa"/>
            <w:right w:w="70" w:type="dxa"/>
          </w:tblCellMar>
        </w:tblPrEx>
        <w:trPr>
          <w:trHeight w:hRule="exact" w:val="5491"/>
        </w:trPr>
        <w:tc>
          <w:tcPr>
            <w:tcW w:w="10150" w:type="dxa"/>
            <w:gridSpan w:val="6"/>
          </w:tcPr>
          <w:p w:rsidR="00BA53A6" w:rsidRDefault="00BA53A6" w:rsidP="006E3DEA">
            <w:pPr>
              <w:jc w:val="both"/>
              <w:rPr>
                <w:rFonts w:ascii="Arial" w:hAnsi="Arial" w:cs="Arial"/>
                <w:bCs/>
              </w:rPr>
            </w:pPr>
          </w:p>
          <w:p w:rsidR="00BA53A6" w:rsidRDefault="00BA53A6" w:rsidP="00492E82">
            <w:pPr>
              <w:jc w:val="both"/>
              <w:rPr>
                <w:rFonts w:ascii="Arial" w:hAnsi="Arial" w:cs="Arial"/>
                <w:bCs/>
              </w:rPr>
            </w:pPr>
            <w:r w:rsidRPr="008A7004">
              <w:rPr>
                <w:rFonts w:ascii="Arial" w:hAnsi="Arial" w:cs="Arial"/>
                <w:bCs/>
              </w:rPr>
              <w:t>Punti</w:t>
            </w:r>
            <w:r>
              <w:rPr>
                <w:rFonts w:ascii="Arial" w:hAnsi="Arial" w:cs="Arial"/>
                <w:bCs/>
              </w:rPr>
              <w:t>:</w:t>
            </w:r>
          </w:p>
          <w:p w:rsidR="00BA53A6" w:rsidRDefault="00BA53A6" w:rsidP="006D5812">
            <w:pPr>
              <w:pStyle w:val="Testodelblocco"/>
              <w:numPr>
                <w:ilvl w:val="0"/>
                <w:numId w:val="30"/>
              </w:numPr>
              <w:tabs>
                <w:tab w:val="clear" w:pos="1980"/>
                <w:tab w:val="num" w:pos="1778"/>
                <w:tab w:val="num" w:pos="1953"/>
              </w:tabs>
              <w:ind w:left="195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Relazione del Presidente sulle attività per l’anno 2017;</w:t>
            </w:r>
          </w:p>
          <w:p w:rsidR="00BA53A6" w:rsidRPr="00EB6866" w:rsidRDefault="00BA53A6" w:rsidP="006D5812">
            <w:pPr>
              <w:pStyle w:val="Testodelblocco"/>
              <w:ind w:left="1593" w:firstLine="0"/>
              <w:jc w:val="both"/>
              <w:rPr>
                <w:i/>
                <w:sz w:val="14"/>
              </w:rPr>
            </w:pPr>
          </w:p>
          <w:p w:rsidR="00BA53A6" w:rsidRPr="00EB6866" w:rsidRDefault="00BA53A6" w:rsidP="006D5812">
            <w:pPr>
              <w:pStyle w:val="Testodelblocco"/>
              <w:numPr>
                <w:ilvl w:val="0"/>
                <w:numId w:val="30"/>
              </w:numPr>
              <w:tabs>
                <w:tab w:val="clear" w:pos="1980"/>
                <w:tab w:val="num" w:pos="1778"/>
                <w:tab w:val="num" w:pos="1953"/>
              </w:tabs>
              <w:ind w:left="195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Interventi e votazione della relazione sulle attività per l’anno 2017;</w:t>
            </w:r>
          </w:p>
          <w:p w:rsidR="00BA53A6" w:rsidRPr="002B2883" w:rsidRDefault="00BA53A6" w:rsidP="006D5812">
            <w:pPr>
              <w:pStyle w:val="Testodelblocco"/>
              <w:ind w:left="1593" w:firstLine="0"/>
              <w:jc w:val="both"/>
              <w:rPr>
                <w:i/>
                <w:sz w:val="16"/>
                <w:szCs w:val="16"/>
              </w:rPr>
            </w:pPr>
          </w:p>
          <w:p w:rsidR="00BA53A6" w:rsidRDefault="00BA53A6" w:rsidP="006D5812">
            <w:pPr>
              <w:pStyle w:val="Testodelblocco"/>
              <w:numPr>
                <w:ilvl w:val="0"/>
                <w:numId w:val="30"/>
              </w:numPr>
              <w:tabs>
                <w:tab w:val="clear" w:pos="1980"/>
                <w:tab w:val="num" w:pos="1778"/>
                <w:tab w:val="num" w:pos="1953"/>
              </w:tabs>
              <w:ind w:left="195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Presentazione Bilancio consuntivo 2017;</w:t>
            </w:r>
          </w:p>
          <w:p w:rsidR="00BA53A6" w:rsidRDefault="00BA53A6" w:rsidP="006D5812">
            <w:pPr>
              <w:widowControl w:val="0"/>
              <w:ind w:right="566"/>
              <w:rPr>
                <w:rFonts w:ascii="Arial" w:hAnsi="Arial"/>
                <w:sz w:val="16"/>
              </w:rPr>
            </w:pPr>
          </w:p>
          <w:p w:rsidR="00BA53A6" w:rsidRDefault="00BA53A6" w:rsidP="006D5812">
            <w:pPr>
              <w:widowControl w:val="0"/>
              <w:numPr>
                <w:ilvl w:val="0"/>
                <w:numId w:val="30"/>
              </w:numPr>
              <w:tabs>
                <w:tab w:val="clear" w:pos="1980"/>
                <w:tab w:val="num" w:pos="1778"/>
                <w:tab w:val="num" w:pos="1953"/>
              </w:tabs>
              <w:ind w:left="1953" w:right="566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Interventi e votazione del bilancio consuntivo 2018;</w:t>
            </w:r>
          </w:p>
          <w:p w:rsidR="00BA53A6" w:rsidRDefault="00BA53A6" w:rsidP="006D5812">
            <w:pPr>
              <w:pStyle w:val="Paragrafoelenco"/>
              <w:rPr>
                <w:rFonts w:ascii="Arial" w:hAnsi="Arial"/>
                <w:i/>
                <w:sz w:val="22"/>
              </w:rPr>
            </w:pPr>
          </w:p>
          <w:p w:rsidR="00BA53A6" w:rsidRDefault="00BA53A6" w:rsidP="006D5812">
            <w:pPr>
              <w:widowControl w:val="0"/>
              <w:numPr>
                <w:ilvl w:val="0"/>
                <w:numId w:val="30"/>
              </w:numPr>
              <w:tabs>
                <w:tab w:val="clear" w:pos="1980"/>
                <w:tab w:val="num" w:pos="1778"/>
                <w:tab w:val="num" w:pos="1953"/>
              </w:tabs>
              <w:ind w:left="1953" w:right="566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Lettura e approvazione del nuovo “Regolamento dei Comitati Provinciali”</w:t>
            </w:r>
          </w:p>
          <w:p w:rsidR="00BA53A6" w:rsidRDefault="00BA53A6" w:rsidP="006D5812">
            <w:pPr>
              <w:pStyle w:val="Paragrafoelenco"/>
              <w:rPr>
                <w:rFonts w:ascii="Arial" w:hAnsi="Arial"/>
                <w:i/>
                <w:sz w:val="22"/>
              </w:rPr>
            </w:pPr>
          </w:p>
          <w:p w:rsidR="00BA53A6" w:rsidRPr="00343146" w:rsidRDefault="00BA53A6" w:rsidP="006D5812">
            <w:pPr>
              <w:widowControl w:val="0"/>
              <w:numPr>
                <w:ilvl w:val="0"/>
                <w:numId w:val="30"/>
              </w:numPr>
              <w:tabs>
                <w:tab w:val="clear" w:pos="1980"/>
                <w:tab w:val="num" w:pos="1778"/>
                <w:tab w:val="num" w:pos="1953"/>
              </w:tabs>
              <w:ind w:left="1953" w:right="566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Programma manifestazioni;</w:t>
            </w:r>
          </w:p>
          <w:p w:rsidR="00BA53A6" w:rsidRPr="002B2883" w:rsidRDefault="00BA53A6" w:rsidP="006D5812">
            <w:pPr>
              <w:widowControl w:val="0"/>
              <w:ind w:left="1593" w:right="566"/>
              <w:jc w:val="both"/>
              <w:rPr>
                <w:rFonts w:ascii="Arial" w:hAnsi="Arial"/>
                <w:i/>
                <w:sz w:val="16"/>
                <w:szCs w:val="16"/>
              </w:rPr>
            </w:pPr>
          </w:p>
          <w:p w:rsidR="00BA53A6" w:rsidRDefault="00BA53A6" w:rsidP="006D5812">
            <w:pPr>
              <w:widowControl w:val="0"/>
              <w:numPr>
                <w:ilvl w:val="0"/>
                <w:numId w:val="30"/>
              </w:numPr>
              <w:tabs>
                <w:tab w:val="clear" w:pos="1980"/>
                <w:tab w:val="num" w:pos="1778"/>
                <w:tab w:val="num" w:pos="1953"/>
              </w:tabs>
              <w:ind w:left="1953" w:right="566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Varie &amp; eventuali</w:t>
            </w:r>
          </w:p>
          <w:p w:rsidR="00BA53A6" w:rsidRPr="001C38BA" w:rsidRDefault="00BA53A6" w:rsidP="00BA53A6">
            <w:pPr>
              <w:tabs>
                <w:tab w:val="num" w:pos="170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BA53A6" w:rsidRPr="00BA53A6" w:rsidTr="007A00CA">
        <w:tblPrEx>
          <w:tblCellMar>
            <w:left w:w="70" w:type="dxa"/>
            <w:right w:w="70" w:type="dxa"/>
          </w:tblCellMar>
        </w:tblPrEx>
        <w:trPr>
          <w:trHeight w:hRule="exact" w:val="320"/>
        </w:trPr>
        <w:tc>
          <w:tcPr>
            <w:tcW w:w="10150" w:type="dxa"/>
            <w:gridSpan w:val="6"/>
            <w:vAlign w:val="center"/>
          </w:tcPr>
          <w:p w:rsidR="00BA53A6" w:rsidRPr="00BA53A6" w:rsidRDefault="00BA53A6" w:rsidP="007A00CA">
            <w:pPr>
              <w:pStyle w:val="Titolo3"/>
              <w:rPr>
                <w:rFonts w:ascii="Arial" w:hAnsi="Arial" w:cs="Arial"/>
                <w:bCs/>
                <w:i/>
                <w:sz w:val="20"/>
                <w:szCs w:val="16"/>
              </w:rPr>
            </w:pPr>
            <w:r w:rsidRPr="00BA53A6">
              <w:rPr>
                <w:rFonts w:ascii="Arial" w:hAnsi="Arial" w:cs="Arial"/>
                <w:bCs/>
                <w:i/>
                <w:sz w:val="20"/>
                <w:szCs w:val="16"/>
              </w:rPr>
              <w:t>Elenco documenti di riferimento o allegati al verbale</w:t>
            </w:r>
          </w:p>
        </w:tc>
      </w:tr>
      <w:tr w:rsidR="00BA53A6" w:rsidRPr="008A7004">
        <w:trPr>
          <w:trHeight w:val="373"/>
        </w:trPr>
        <w:tc>
          <w:tcPr>
            <w:tcW w:w="1800" w:type="dxa"/>
            <w:gridSpan w:val="2"/>
            <w:vAlign w:val="center"/>
          </w:tcPr>
          <w:p w:rsidR="00BA53A6" w:rsidRPr="00AC20D0" w:rsidRDefault="00BA53A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C20D0">
              <w:rPr>
                <w:rFonts w:ascii="Arial" w:hAnsi="Arial" w:cs="Arial"/>
                <w:bCs/>
                <w:sz w:val="15"/>
                <w:szCs w:val="15"/>
              </w:rPr>
              <w:t>Codice Identificativo</w:t>
            </w:r>
          </w:p>
        </w:tc>
        <w:tc>
          <w:tcPr>
            <w:tcW w:w="5953" w:type="dxa"/>
            <w:gridSpan w:val="2"/>
            <w:vAlign w:val="center"/>
          </w:tcPr>
          <w:p w:rsidR="00BA53A6" w:rsidRPr="00AC20D0" w:rsidRDefault="00BA53A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C20D0">
              <w:rPr>
                <w:rFonts w:ascii="Arial" w:hAnsi="Arial" w:cs="Arial"/>
                <w:bCs/>
                <w:sz w:val="15"/>
                <w:szCs w:val="15"/>
              </w:rPr>
              <w:t>Titolo documento</w:t>
            </w:r>
          </w:p>
        </w:tc>
        <w:tc>
          <w:tcPr>
            <w:tcW w:w="993" w:type="dxa"/>
            <w:vAlign w:val="center"/>
          </w:tcPr>
          <w:p w:rsidR="00BA53A6" w:rsidRPr="008A7004" w:rsidRDefault="00BA53A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8A7004">
              <w:rPr>
                <w:rFonts w:ascii="Arial" w:hAnsi="Arial" w:cs="Arial"/>
                <w:bCs/>
                <w:sz w:val="15"/>
                <w:szCs w:val="15"/>
              </w:rPr>
              <w:t>Cod. Rev.</w:t>
            </w:r>
          </w:p>
        </w:tc>
        <w:tc>
          <w:tcPr>
            <w:tcW w:w="1404" w:type="dxa"/>
            <w:vAlign w:val="center"/>
          </w:tcPr>
          <w:p w:rsidR="00BA53A6" w:rsidRPr="008A7004" w:rsidRDefault="00BA53A6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8A7004">
              <w:rPr>
                <w:rFonts w:ascii="Arial" w:hAnsi="Arial" w:cs="Arial"/>
                <w:bCs/>
                <w:sz w:val="15"/>
                <w:szCs w:val="15"/>
              </w:rPr>
              <w:t>Data</w:t>
            </w:r>
          </w:p>
        </w:tc>
      </w:tr>
      <w:tr w:rsidR="00BA53A6" w:rsidRPr="002A426B" w:rsidTr="007A00CA">
        <w:trPr>
          <w:trHeight w:hRule="exact" w:val="283"/>
        </w:trPr>
        <w:tc>
          <w:tcPr>
            <w:tcW w:w="1800" w:type="dxa"/>
            <w:gridSpan w:val="2"/>
            <w:vAlign w:val="center"/>
          </w:tcPr>
          <w:p w:rsidR="00BA53A6" w:rsidRPr="002A426B" w:rsidRDefault="00BA53A6" w:rsidP="00BE56A2">
            <w:pPr>
              <w:rPr>
                <w:rFonts w:ascii="VAG Rounded Thin" w:hAnsi="VAG Rounded Thin"/>
                <w:szCs w:val="16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A53A6" w:rsidRPr="002A426B" w:rsidRDefault="00BA53A6" w:rsidP="00BE56A2">
            <w:pPr>
              <w:rPr>
                <w:rFonts w:ascii="VAG Rounded Thin" w:hAnsi="VAG Rounded Thin"/>
                <w:szCs w:val="16"/>
              </w:rPr>
            </w:pPr>
            <w:r w:rsidRPr="002A426B">
              <w:rPr>
                <w:rFonts w:ascii="VAG Rounded Thin" w:hAnsi="VAG Rounded Thin"/>
                <w:szCs w:val="16"/>
              </w:rPr>
              <w:t>Relazione sulle attività per l’</w:t>
            </w:r>
            <w:r>
              <w:rPr>
                <w:rFonts w:ascii="VAG Rounded Thin" w:hAnsi="VAG Rounded Thin"/>
                <w:szCs w:val="16"/>
              </w:rPr>
              <w:t>a</w:t>
            </w:r>
            <w:r w:rsidRPr="002A426B">
              <w:rPr>
                <w:rFonts w:ascii="VAG Rounded Thin" w:hAnsi="VAG Rounded Thin"/>
                <w:szCs w:val="16"/>
              </w:rPr>
              <w:t>nno 201</w:t>
            </w:r>
            <w:r>
              <w:rPr>
                <w:rFonts w:ascii="VAG Rounded Thin" w:hAnsi="VAG Rounded Thin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BA53A6" w:rsidRPr="002A426B" w:rsidRDefault="00BA53A6" w:rsidP="00BE56A2">
            <w:pPr>
              <w:rPr>
                <w:rFonts w:ascii="VAG Rounded Thin" w:hAnsi="VAG Rounded Thin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BA53A6" w:rsidRPr="002A426B" w:rsidRDefault="00BA53A6" w:rsidP="00BE56A2">
            <w:pPr>
              <w:rPr>
                <w:rFonts w:ascii="VAG Rounded Thin" w:hAnsi="VAG Rounded Thin"/>
                <w:szCs w:val="16"/>
              </w:rPr>
            </w:pPr>
          </w:p>
        </w:tc>
      </w:tr>
      <w:tr w:rsidR="00BA53A6" w:rsidRPr="002A426B" w:rsidTr="007A00CA">
        <w:trPr>
          <w:trHeight w:hRule="exact" w:val="283"/>
        </w:trPr>
        <w:tc>
          <w:tcPr>
            <w:tcW w:w="1800" w:type="dxa"/>
            <w:gridSpan w:val="2"/>
            <w:vAlign w:val="center"/>
          </w:tcPr>
          <w:p w:rsidR="00BA53A6" w:rsidRPr="002A426B" w:rsidRDefault="00BA53A6" w:rsidP="00BE56A2">
            <w:pPr>
              <w:rPr>
                <w:rFonts w:ascii="VAG Rounded Thin" w:hAnsi="VAG Rounded Thin"/>
                <w:szCs w:val="16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A53A6" w:rsidRPr="002A426B" w:rsidRDefault="00BA53A6" w:rsidP="00BE56A2">
            <w:pPr>
              <w:rPr>
                <w:rFonts w:ascii="VAG Rounded Thin" w:hAnsi="VAG Rounded Thin"/>
                <w:szCs w:val="16"/>
              </w:rPr>
            </w:pPr>
            <w:r w:rsidRPr="002A426B">
              <w:rPr>
                <w:rFonts w:ascii="VAG Rounded Thin" w:hAnsi="VAG Rounded Thin"/>
                <w:szCs w:val="16"/>
              </w:rPr>
              <w:t xml:space="preserve">Bilancio Consuntivo </w:t>
            </w:r>
            <w:r>
              <w:rPr>
                <w:rFonts w:ascii="VAG Rounded Thin" w:hAnsi="VAG Rounded Thin"/>
                <w:szCs w:val="16"/>
              </w:rPr>
              <w:t xml:space="preserve">per l’anno </w:t>
            </w:r>
            <w:r w:rsidRPr="002A426B">
              <w:rPr>
                <w:rFonts w:ascii="VAG Rounded Thin" w:hAnsi="VAG Rounded Thin"/>
                <w:szCs w:val="16"/>
              </w:rPr>
              <w:t>201</w:t>
            </w:r>
            <w:r>
              <w:rPr>
                <w:rFonts w:ascii="VAG Rounded Thin" w:hAnsi="VAG Rounded Thin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BA53A6" w:rsidRPr="002A426B" w:rsidRDefault="00BA53A6" w:rsidP="00BE56A2">
            <w:pPr>
              <w:rPr>
                <w:rFonts w:ascii="VAG Rounded Thin" w:hAnsi="VAG Rounded Thin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BA53A6" w:rsidRPr="002A426B" w:rsidRDefault="00BA53A6" w:rsidP="00BE56A2">
            <w:pPr>
              <w:rPr>
                <w:rFonts w:ascii="VAG Rounded Thin" w:hAnsi="VAG Rounded Thin"/>
                <w:szCs w:val="16"/>
              </w:rPr>
            </w:pPr>
          </w:p>
        </w:tc>
      </w:tr>
      <w:tr w:rsidR="00BA53A6" w:rsidRPr="002A426B" w:rsidTr="007A00CA">
        <w:trPr>
          <w:trHeight w:hRule="exact" w:val="283"/>
        </w:trPr>
        <w:tc>
          <w:tcPr>
            <w:tcW w:w="1800" w:type="dxa"/>
            <w:gridSpan w:val="2"/>
            <w:vAlign w:val="center"/>
          </w:tcPr>
          <w:p w:rsidR="00BA53A6" w:rsidRPr="002A426B" w:rsidRDefault="00BA53A6" w:rsidP="00BE56A2">
            <w:pPr>
              <w:rPr>
                <w:rFonts w:ascii="VAG Rounded Thin" w:hAnsi="VAG Rounded Thin"/>
                <w:szCs w:val="16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A53A6" w:rsidRPr="002A426B" w:rsidRDefault="00BA53A6" w:rsidP="007A00CA">
            <w:pPr>
              <w:rPr>
                <w:rFonts w:ascii="VAG Rounded Thin" w:hAnsi="VAG Rounded Thin"/>
                <w:szCs w:val="16"/>
              </w:rPr>
            </w:pPr>
            <w:r>
              <w:rPr>
                <w:rFonts w:ascii="VAG Rounded Thin" w:hAnsi="VAG Rounded Thin"/>
                <w:szCs w:val="16"/>
              </w:rPr>
              <w:t>Regolamento per “Comitati Provinciali”</w:t>
            </w:r>
          </w:p>
        </w:tc>
        <w:tc>
          <w:tcPr>
            <w:tcW w:w="993" w:type="dxa"/>
            <w:vAlign w:val="center"/>
          </w:tcPr>
          <w:p w:rsidR="00BA53A6" w:rsidRPr="002A426B" w:rsidRDefault="00BA53A6" w:rsidP="00BE56A2">
            <w:pPr>
              <w:rPr>
                <w:rFonts w:ascii="VAG Rounded Thin" w:hAnsi="VAG Rounded Thin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BA53A6" w:rsidRPr="002A426B" w:rsidRDefault="00BA53A6" w:rsidP="00BE56A2">
            <w:pPr>
              <w:rPr>
                <w:rFonts w:ascii="VAG Rounded Thin" w:hAnsi="VAG Rounded Thin"/>
                <w:szCs w:val="16"/>
              </w:rPr>
            </w:pPr>
          </w:p>
        </w:tc>
      </w:tr>
      <w:tr w:rsidR="00BA53A6" w:rsidRPr="002A426B" w:rsidTr="007A00CA">
        <w:trPr>
          <w:trHeight w:hRule="exact" w:val="283"/>
        </w:trPr>
        <w:tc>
          <w:tcPr>
            <w:tcW w:w="1800" w:type="dxa"/>
            <w:gridSpan w:val="2"/>
            <w:vAlign w:val="center"/>
          </w:tcPr>
          <w:p w:rsidR="00BA53A6" w:rsidRPr="002A426B" w:rsidRDefault="00BA53A6" w:rsidP="00BE56A2">
            <w:pPr>
              <w:rPr>
                <w:rFonts w:ascii="VAG Rounded Thin" w:hAnsi="VAG Rounded Thin"/>
                <w:szCs w:val="16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A53A6" w:rsidRDefault="00BA53A6" w:rsidP="00BE56A2">
            <w:pPr>
              <w:rPr>
                <w:rFonts w:ascii="VAG Rounded Thin" w:hAnsi="VAG Rounded Thin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A53A6" w:rsidRPr="002A426B" w:rsidRDefault="00BA53A6" w:rsidP="00BE56A2">
            <w:pPr>
              <w:rPr>
                <w:rFonts w:ascii="VAG Rounded Thin" w:hAnsi="VAG Rounded Thin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BA53A6" w:rsidRPr="002A426B" w:rsidRDefault="00BA53A6" w:rsidP="00BE56A2">
            <w:pPr>
              <w:rPr>
                <w:rFonts w:ascii="VAG Rounded Thin" w:hAnsi="VAG Rounded Thin"/>
                <w:szCs w:val="16"/>
              </w:rPr>
            </w:pPr>
          </w:p>
        </w:tc>
      </w:tr>
      <w:tr w:rsidR="00BA53A6" w:rsidRPr="00AC20D0" w:rsidTr="007A00CA">
        <w:tblPrEx>
          <w:tblCellMar>
            <w:left w:w="70" w:type="dxa"/>
            <w:right w:w="70" w:type="dxa"/>
          </w:tblCellMar>
        </w:tblPrEx>
        <w:trPr>
          <w:trHeight w:hRule="exact" w:val="624"/>
        </w:trPr>
        <w:tc>
          <w:tcPr>
            <w:tcW w:w="101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A53A6" w:rsidRPr="00F107E4" w:rsidRDefault="00BA53A6" w:rsidP="007A00CA">
            <w:pPr>
              <w:pStyle w:val="Titolo2"/>
              <w:rPr>
                <w:rFonts w:ascii="Arial" w:hAnsi="Arial" w:cs="Arial"/>
                <w:bCs/>
                <w:sz w:val="24"/>
                <w:szCs w:val="24"/>
              </w:rPr>
            </w:pPr>
            <w:r w:rsidRPr="00F107E4">
              <w:rPr>
                <w:rFonts w:ascii="Arial" w:hAnsi="Arial" w:cs="Arial"/>
                <w:bCs/>
                <w:sz w:val="24"/>
                <w:szCs w:val="24"/>
              </w:rPr>
              <w:lastRenderedPageBreak/>
              <w:t>Descrizione sintetica delle risultanze emerse</w:t>
            </w:r>
          </w:p>
        </w:tc>
      </w:tr>
    </w:tbl>
    <w:p w:rsidR="0073573E" w:rsidRDefault="0073573E" w:rsidP="0073573E">
      <w:pPr>
        <w:jc w:val="both"/>
        <w:rPr>
          <w:rFonts w:ascii="Arial" w:hAnsi="Arial" w:cs="Arial"/>
          <w:sz w:val="17"/>
          <w:szCs w:val="17"/>
        </w:rPr>
      </w:pPr>
    </w:p>
    <w:p w:rsidR="00B11179" w:rsidRPr="00AC20D0" w:rsidRDefault="00B11179" w:rsidP="0073573E">
      <w:pPr>
        <w:jc w:val="both"/>
        <w:rPr>
          <w:rFonts w:ascii="Arial" w:hAnsi="Arial" w:cs="Arial"/>
          <w:sz w:val="17"/>
          <w:szCs w:val="17"/>
        </w:rPr>
      </w:pPr>
    </w:p>
    <w:p w:rsidR="00A047C4" w:rsidRPr="00247219" w:rsidRDefault="00B723A9" w:rsidP="007F40E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7219">
        <w:rPr>
          <w:rFonts w:ascii="Arial" w:hAnsi="Arial" w:cs="Arial"/>
        </w:rPr>
        <w:t>Assume</w:t>
      </w:r>
      <w:r w:rsidR="00523311" w:rsidRPr="00247219">
        <w:rPr>
          <w:rFonts w:ascii="Arial" w:hAnsi="Arial" w:cs="Arial"/>
        </w:rPr>
        <w:t xml:space="preserve"> la presidenza dell’</w:t>
      </w:r>
      <w:r w:rsidR="00942B3D" w:rsidRPr="00247219">
        <w:rPr>
          <w:rFonts w:ascii="Arial" w:hAnsi="Arial" w:cs="Arial"/>
        </w:rPr>
        <w:t xml:space="preserve">Assemblea il Presidente </w:t>
      </w:r>
      <w:r w:rsidR="00523311" w:rsidRPr="00247219">
        <w:rPr>
          <w:rFonts w:ascii="Arial" w:hAnsi="Arial" w:cs="Arial"/>
        </w:rPr>
        <w:t>del Comitato Provinciale di Genova Franco Migliaro</w:t>
      </w:r>
      <w:r w:rsidR="00942B3D" w:rsidRPr="00247219">
        <w:rPr>
          <w:rFonts w:ascii="Arial" w:hAnsi="Arial" w:cs="Arial"/>
        </w:rPr>
        <w:t>.</w:t>
      </w:r>
    </w:p>
    <w:p w:rsidR="00572378" w:rsidRDefault="00572378" w:rsidP="00572378">
      <w:pPr>
        <w:jc w:val="both"/>
        <w:rPr>
          <w:rFonts w:ascii="Arial" w:hAnsi="Arial" w:cs="Arial"/>
        </w:rPr>
      </w:pPr>
    </w:p>
    <w:p w:rsidR="00E56193" w:rsidRDefault="00572378" w:rsidP="0057237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Presidente Chiede all’Assemblea la nomina di un Segretario e propone il Sig. </w:t>
      </w:r>
      <w:r w:rsidR="00942B3D">
        <w:rPr>
          <w:rFonts w:ascii="Arial" w:hAnsi="Arial" w:cs="Arial"/>
        </w:rPr>
        <w:t xml:space="preserve">Corrado </w:t>
      </w:r>
      <w:proofErr w:type="spellStart"/>
      <w:r w:rsidR="00942B3D">
        <w:rPr>
          <w:rFonts w:ascii="Arial" w:hAnsi="Arial" w:cs="Arial"/>
        </w:rPr>
        <w:t>Schianchi</w:t>
      </w:r>
      <w:proofErr w:type="spellEnd"/>
      <w:r w:rsidR="00942B3D">
        <w:rPr>
          <w:rFonts w:ascii="Arial" w:hAnsi="Arial" w:cs="Arial"/>
        </w:rPr>
        <w:t xml:space="preserve"> </w:t>
      </w:r>
      <w:r w:rsidR="003C1ED5">
        <w:rPr>
          <w:rFonts w:ascii="Arial" w:hAnsi="Arial" w:cs="Arial"/>
        </w:rPr>
        <w:t xml:space="preserve">già </w:t>
      </w:r>
      <w:r w:rsidR="00942B3D">
        <w:rPr>
          <w:rFonts w:ascii="Arial" w:hAnsi="Arial" w:cs="Arial"/>
        </w:rPr>
        <w:t>segretario del Comitato Provinciale di Genova</w:t>
      </w:r>
      <w:r w:rsidR="00E56193">
        <w:rPr>
          <w:rFonts w:ascii="Arial" w:hAnsi="Arial" w:cs="Arial"/>
        </w:rPr>
        <w:t>.</w:t>
      </w:r>
    </w:p>
    <w:p w:rsidR="00572378" w:rsidRDefault="00572378" w:rsidP="00E561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L’assemblea all’unanimità per alzata di mano vota la nomina proposta.</w:t>
      </w:r>
    </w:p>
    <w:p w:rsidR="00B11179" w:rsidRDefault="00B11179" w:rsidP="00E56193">
      <w:pPr>
        <w:jc w:val="both"/>
        <w:rPr>
          <w:rFonts w:ascii="Arial" w:hAnsi="Arial" w:cs="Arial"/>
        </w:rPr>
      </w:pPr>
    </w:p>
    <w:p w:rsidR="00445D88" w:rsidRDefault="00B11179" w:rsidP="00E56193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3C1ED5">
        <w:rPr>
          <w:rFonts w:ascii="Arial" w:hAnsi="Arial" w:cs="Arial"/>
        </w:rPr>
        <w:t xml:space="preserve">Il Segretario </w:t>
      </w:r>
      <w:proofErr w:type="spellStart"/>
      <w:r w:rsidRPr="003C1ED5">
        <w:rPr>
          <w:rFonts w:ascii="Arial" w:hAnsi="Arial" w:cs="Arial"/>
        </w:rPr>
        <w:t>Schianchi</w:t>
      </w:r>
      <w:proofErr w:type="spellEnd"/>
      <w:r w:rsidRPr="003C1ED5">
        <w:rPr>
          <w:rFonts w:ascii="Arial" w:hAnsi="Arial" w:cs="Arial"/>
        </w:rPr>
        <w:t xml:space="preserve"> ringrazia della</w:t>
      </w:r>
      <w:r w:rsidR="00D8520D" w:rsidRPr="003C1ED5">
        <w:rPr>
          <w:rFonts w:ascii="Arial" w:hAnsi="Arial" w:cs="Arial"/>
        </w:rPr>
        <w:t xml:space="preserve"> fiducia accordata.</w:t>
      </w:r>
      <w:r w:rsidRPr="003C1ED5">
        <w:rPr>
          <w:rFonts w:ascii="Arial" w:hAnsi="Arial" w:cs="Arial"/>
        </w:rPr>
        <w:t xml:space="preserve"> </w:t>
      </w:r>
    </w:p>
    <w:p w:rsidR="003C1ED5" w:rsidRPr="003C1ED5" w:rsidRDefault="003C1ED5" w:rsidP="003C1ED5">
      <w:pPr>
        <w:ind w:left="360"/>
        <w:jc w:val="both"/>
        <w:rPr>
          <w:rFonts w:ascii="Arial" w:hAnsi="Arial" w:cs="Arial"/>
        </w:rPr>
      </w:pPr>
    </w:p>
    <w:p w:rsidR="008A10D6" w:rsidRPr="008A10D6" w:rsidRDefault="00B11179" w:rsidP="008A10D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A10D6">
        <w:rPr>
          <w:rFonts w:ascii="Arial" w:hAnsi="Arial" w:cs="Arial"/>
        </w:rPr>
        <w:t>Prende la parola i</w:t>
      </w:r>
      <w:r w:rsidR="00C457DD" w:rsidRPr="008A10D6">
        <w:rPr>
          <w:rFonts w:ascii="Arial" w:hAnsi="Arial" w:cs="Arial"/>
        </w:rPr>
        <w:t>l Presidente</w:t>
      </w:r>
      <w:r w:rsidRPr="008A10D6">
        <w:rPr>
          <w:rFonts w:ascii="Arial" w:hAnsi="Arial" w:cs="Arial"/>
        </w:rPr>
        <w:t xml:space="preserve"> dell’Assemblea,</w:t>
      </w:r>
      <w:r w:rsidR="00D8520D" w:rsidRPr="008A10D6">
        <w:rPr>
          <w:rFonts w:ascii="Arial" w:hAnsi="Arial" w:cs="Arial"/>
        </w:rPr>
        <w:t xml:space="preserve"> </w:t>
      </w:r>
      <w:r w:rsidR="000758D4" w:rsidRPr="008A10D6">
        <w:rPr>
          <w:rFonts w:ascii="Arial" w:hAnsi="Arial" w:cs="Arial"/>
        </w:rPr>
        <w:t>ringrazia</w:t>
      </w:r>
      <w:r w:rsidR="00D8520D" w:rsidRPr="008A10D6">
        <w:rPr>
          <w:rFonts w:ascii="Arial" w:hAnsi="Arial" w:cs="Arial"/>
        </w:rPr>
        <w:t xml:space="preserve"> </w:t>
      </w:r>
      <w:r w:rsidR="007A00CA" w:rsidRPr="008A10D6">
        <w:rPr>
          <w:rFonts w:ascii="Arial" w:hAnsi="Arial" w:cs="Arial"/>
        </w:rPr>
        <w:t xml:space="preserve">il Presidente della </w:t>
      </w:r>
      <w:r w:rsidR="000B2FCD">
        <w:rPr>
          <w:rFonts w:ascii="Arial" w:hAnsi="Arial" w:cs="Arial"/>
        </w:rPr>
        <w:t xml:space="preserve">Pro Loco di </w:t>
      </w:r>
      <w:proofErr w:type="spellStart"/>
      <w:r w:rsidR="000B2FCD">
        <w:rPr>
          <w:rFonts w:ascii="Arial" w:hAnsi="Arial" w:cs="Arial"/>
        </w:rPr>
        <w:t>Recco</w:t>
      </w:r>
      <w:proofErr w:type="spellEnd"/>
      <w:r w:rsidR="000B2FCD">
        <w:rPr>
          <w:rFonts w:ascii="Arial" w:hAnsi="Arial" w:cs="Arial"/>
        </w:rPr>
        <w:t xml:space="preserve"> </w:t>
      </w:r>
      <w:r w:rsidR="0064429A">
        <w:rPr>
          <w:rFonts w:ascii="Arial" w:hAnsi="Arial" w:cs="Arial"/>
        </w:rPr>
        <w:t xml:space="preserve"> per aver concesso la sala polivalente Franco Lavoratori</w:t>
      </w:r>
      <w:r w:rsidR="007A00CA" w:rsidRPr="008A10D6">
        <w:rPr>
          <w:rFonts w:ascii="Arial" w:hAnsi="Arial" w:cs="Arial"/>
        </w:rPr>
        <w:t>,</w:t>
      </w:r>
      <w:r w:rsidR="00B721A6" w:rsidRPr="008A10D6">
        <w:rPr>
          <w:rFonts w:ascii="Arial" w:hAnsi="Arial" w:cs="Arial"/>
        </w:rPr>
        <w:t xml:space="preserve"> </w:t>
      </w:r>
      <w:r w:rsidR="0064429A">
        <w:rPr>
          <w:rFonts w:ascii="Arial" w:hAnsi="Arial" w:cs="Arial"/>
        </w:rPr>
        <w:t xml:space="preserve">da il benvenuto </w:t>
      </w:r>
      <w:r w:rsidR="008A10D6" w:rsidRPr="008A10D6">
        <w:rPr>
          <w:rFonts w:ascii="Arial" w:hAnsi="Arial" w:cs="Arial"/>
        </w:rPr>
        <w:t xml:space="preserve">alla Signora </w:t>
      </w:r>
      <w:proofErr w:type="spellStart"/>
      <w:r w:rsidR="008A10D6" w:rsidRPr="008A10D6">
        <w:rPr>
          <w:rFonts w:ascii="Arial" w:hAnsi="Arial" w:cs="Arial"/>
        </w:rPr>
        <w:t>Terrile</w:t>
      </w:r>
      <w:proofErr w:type="spellEnd"/>
      <w:r w:rsidR="008A10D6" w:rsidRPr="008A10D6">
        <w:rPr>
          <w:rFonts w:ascii="Arial" w:hAnsi="Arial" w:cs="Arial"/>
        </w:rPr>
        <w:t xml:space="preserve"> Bruna come Presid</w:t>
      </w:r>
      <w:r w:rsidR="0064429A">
        <w:rPr>
          <w:rFonts w:ascii="Arial" w:hAnsi="Arial" w:cs="Arial"/>
        </w:rPr>
        <w:t>ente del Comitato UNPLI LIGURIA.</w:t>
      </w:r>
      <w:r w:rsidR="008A10D6" w:rsidRPr="008A10D6">
        <w:rPr>
          <w:rFonts w:ascii="Arial" w:hAnsi="Arial" w:cs="Arial"/>
        </w:rPr>
        <w:t>.</w:t>
      </w:r>
    </w:p>
    <w:p w:rsidR="0073340E" w:rsidRPr="006828D4" w:rsidRDefault="008A10D6" w:rsidP="006828D4">
      <w:pPr>
        <w:ind w:left="94"/>
        <w:jc w:val="both"/>
        <w:rPr>
          <w:rFonts w:ascii="Arial" w:hAnsi="Arial" w:cs="Arial"/>
        </w:rPr>
      </w:pPr>
      <w:r w:rsidRPr="008A10D6">
        <w:rPr>
          <w:rFonts w:ascii="Arial" w:hAnsi="Arial" w:cs="Arial"/>
        </w:rPr>
        <w:t>P</w:t>
      </w:r>
      <w:r w:rsidR="005B5179" w:rsidRPr="008A10D6">
        <w:rPr>
          <w:rFonts w:ascii="Arial" w:hAnsi="Arial" w:cs="Arial"/>
        </w:rPr>
        <w:t xml:space="preserve">orge i saluti ed i ringraziamenti </w:t>
      </w:r>
      <w:r w:rsidR="003C1ED5" w:rsidRPr="008A10D6">
        <w:rPr>
          <w:rFonts w:ascii="Arial" w:hAnsi="Arial" w:cs="Arial"/>
        </w:rPr>
        <w:t>alle associazioni</w:t>
      </w:r>
      <w:r w:rsidR="00B11179" w:rsidRPr="008A10D6">
        <w:rPr>
          <w:rFonts w:ascii="Arial" w:hAnsi="Arial" w:cs="Arial"/>
        </w:rPr>
        <w:t xml:space="preserve"> p</w:t>
      </w:r>
      <w:r w:rsidRPr="008A10D6">
        <w:rPr>
          <w:rFonts w:ascii="Arial" w:hAnsi="Arial" w:cs="Arial"/>
        </w:rPr>
        <w:t>resenti.</w:t>
      </w:r>
    </w:p>
    <w:p w:rsidR="008A10D6" w:rsidRDefault="008A10D6" w:rsidP="00E56193">
      <w:pPr>
        <w:jc w:val="both"/>
        <w:rPr>
          <w:rFonts w:ascii="Arial" w:hAnsi="Arial" w:cs="Arial"/>
          <w:color w:val="FF0000"/>
        </w:rPr>
      </w:pPr>
    </w:p>
    <w:p w:rsidR="00F843A4" w:rsidRDefault="00F843A4" w:rsidP="00E56193">
      <w:pPr>
        <w:jc w:val="both"/>
        <w:rPr>
          <w:rFonts w:ascii="Arial" w:hAnsi="Arial" w:cs="Arial"/>
          <w:color w:val="FF0000"/>
        </w:rPr>
      </w:pPr>
    </w:p>
    <w:p w:rsidR="00BA53A6" w:rsidRPr="00F32786" w:rsidRDefault="00BA53A6" w:rsidP="00E56193">
      <w:pPr>
        <w:jc w:val="both"/>
        <w:rPr>
          <w:rFonts w:ascii="Arial" w:hAnsi="Arial" w:cs="Arial"/>
          <w:color w:val="FF0000"/>
        </w:rPr>
      </w:pPr>
    </w:p>
    <w:p w:rsidR="00C457DD" w:rsidRPr="00B26C78" w:rsidRDefault="003603D4" w:rsidP="00BB761A">
      <w:pPr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F32786">
        <w:rPr>
          <w:rFonts w:ascii="Arial" w:hAnsi="Arial" w:cs="Arial"/>
        </w:rPr>
        <w:t xml:space="preserve">Il Presidente </w:t>
      </w:r>
      <w:r w:rsidR="00344B33" w:rsidRPr="00F32786">
        <w:rPr>
          <w:rFonts w:ascii="Arial" w:hAnsi="Arial" w:cs="Arial"/>
        </w:rPr>
        <w:t xml:space="preserve">dell’Assemblea </w:t>
      </w:r>
      <w:r w:rsidRPr="00F32786">
        <w:rPr>
          <w:rFonts w:ascii="Arial" w:hAnsi="Arial" w:cs="Arial"/>
        </w:rPr>
        <w:t xml:space="preserve">dopo aver </w:t>
      </w:r>
      <w:r w:rsidR="00344B33" w:rsidRPr="00F32786">
        <w:rPr>
          <w:rFonts w:ascii="Arial" w:hAnsi="Arial" w:cs="Arial"/>
        </w:rPr>
        <w:t xml:space="preserve">verificato la regolarità della convocazione a mezzo comunicazione, ed il numero legale delle Associate presenti in seconda convocazione, </w:t>
      </w:r>
      <w:r w:rsidR="00D50131" w:rsidRPr="00F32786">
        <w:rPr>
          <w:rFonts w:ascii="Arial" w:hAnsi="Arial" w:cs="Arial"/>
        </w:rPr>
        <w:t xml:space="preserve">mette in discussione </w:t>
      </w:r>
      <w:r w:rsidR="00D50131" w:rsidRPr="00B721A6">
        <w:rPr>
          <w:rFonts w:ascii="Arial" w:hAnsi="Arial" w:cs="Arial"/>
          <w:b/>
          <w:u w:val="single"/>
        </w:rPr>
        <w:t>il</w:t>
      </w:r>
      <w:r w:rsidR="00402F1A" w:rsidRPr="00B721A6">
        <w:rPr>
          <w:rFonts w:ascii="Arial" w:hAnsi="Arial" w:cs="Arial"/>
          <w:b/>
          <w:u w:val="single"/>
        </w:rPr>
        <w:t xml:space="preserve"> punto 1</w:t>
      </w:r>
      <w:r w:rsidR="00D50131" w:rsidRPr="00B721A6">
        <w:rPr>
          <w:rFonts w:ascii="Arial" w:hAnsi="Arial" w:cs="Arial"/>
          <w:b/>
          <w:u w:val="single"/>
        </w:rPr>
        <w:t>° (primo</w:t>
      </w:r>
      <w:r w:rsidR="00402F1A" w:rsidRPr="00F32786">
        <w:rPr>
          <w:rFonts w:ascii="Arial" w:hAnsi="Arial" w:cs="Arial"/>
        </w:rPr>
        <w:t xml:space="preserve">) </w:t>
      </w:r>
      <w:r w:rsidR="006525A4" w:rsidRPr="00F32786">
        <w:rPr>
          <w:rFonts w:ascii="Arial" w:hAnsi="Arial" w:cs="Arial"/>
        </w:rPr>
        <w:t xml:space="preserve">dell’ordine del giorno </w:t>
      </w:r>
      <w:r w:rsidR="006525A4" w:rsidRPr="00B26C78">
        <w:rPr>
          <w:rFonts w:ascii="Arial" w:hAnsi="Arial" w:cs="Arial"/>
          <w:b/>
          <w:u w:val="single"/>
        </w:rPr>
        <w:t>Relazione del Pres</w:t>
      </w:r>
      <w:r w:rsidR="00E56193" w:rsidRPr="00B26C78">
        <w:rPr>
          <w:rFonts w:ascii="Arial" w:hAnsi="Arial" w:cs="Arial"/>
          <w:b/>
          <w:u w:val="single"/>
        </w:rPr>
        <w:t xml:space="preserve">idente sull’attività </w:t>
      </w:r>
      <w:r w:rsidR="00344B33" w:rsidRPr="00B26C78">
        <w:rPr>
          <w:rFonts w:ascii="Arial" w:hAnsi="Arial" w:cs="Arial"/>
          <w:b/>
          <w:u w:val="single"/>
        </w:rPr>
        <w:t>del Comitato</w:t>
      </w:r>
      <w:r w:rsidR="00344B33" w:rsidRPr="00F32786">
        <w:rPr>
          <w:rFonts w:ascii="Arial" w:hAnsi="Arial" w:cs="Arial"/>
          <w:u w:val="single"/>
        </w:rPr>
        <w:t xml:space="preserve"> </w:t>
      </w:r>
      <w:r w:rsidR="00344B33" w:rsidRPr="00B26C78">
        <w:rPr>
          <w:rFonts w:ascii="Arial" w:hAnsi="Arial" w:cs="Arial"/>
          <w:b/>
          <w:u w:val="single"/>
        </w:rPr>
        <w:t xml:space="preserve">Provinciale di Genova nel </w:t>
      </w:r>
      <w:r w:rsidR="00E56193" w:rsidRPr="00B26C78">
        <w:rPr>
          <w:rFonts w:ascii="Arial" w:hAnsi="Arial" w:cs="Arial"/>
          <w:b/>
          <w:u w:val="single"/>
        </w:rPr>
        <w:t>201</w:t>
      </w:r>
      <w:r w:rsidR="006828D4">
        <w:rPr>
          <w:rFonts w:ascii="Arial" w:hAnsi="Arial" w:cs="Arial"/>
          <w:b/>
          <w:u w:val="single"/>
        </w:rPr>
        <w:t>7</w:t>
      </w:r>
      <w:r w:rsidR="00247219" w:rsidRPr="00B26C78">
        <w:rPr>
          <w:rFonts w:ascii="Arial" w:hAnsi="Arial" w:cs="Arial"/>
          <w:b/>
          <w:u w:val="single"/>
        </w:rPr>
        <w:t>.</w:t>
      </w:r>
    </w:p>
    <w:p w:rsidR="00333930" w:rsidRPr="00B26C78" w:rsidRDefault="00333930" w:rsidP="0073340E">
      <w:pPr>
        <w:jc w:val="both"/>
        <w:rPr>
          <w:rFonts w:ascii="Arial" w:hAnsi="Arial" w:cs="Arial"/>
          <w:b/>
          <w:color w:val="FF0000"/>
        </w:rPr>
      </w:pPr>
    </w:p>
    <w:p w:rsidR="00E56193" w:rsidRPr="00A97CF3" w:rsidRDefault="00E56193" w:rsidP="00344B33">
      <w:pPr>
        <w:ind w:left="94"/>
        <w:jc w:val="both"/>
        <w:rPr>
          <w:rFonts w:ascii="Arial" w:hAnsi="Arial" w:cs="Arial"/>
        </w:rPr>
      </w:pPr>
      <w:r w:rsidRPr="00A97CF3">
        <w:rPr>
          <w:rFonts w:ascii="Arial" w:hAnsi="Arial" w:cs="Arial"/>
        </w:rPr>
        <w:t xml:space="preserve">Il Presidente </w:t>
      </w:r>
      <w:r w:rsidR="006828D4">
        <w:rPr>
          <w:rFonts w:ascii="Arial" w:hAnsi="Arial" w:cs="Arial"/>
        </w:rPr>
        <w:t>da</w:t>
      </w:r>
      <w:r w:rsidR="006254D4" w:rsidRPr="00A97CF3">
        <w:rPr>
          <w:rFonts w:ascii="Arial" w:hAnsi="Arial" w:cs="Arial"/>
        </w:rPr>
        <w:t xml:space="preserve"> lettura della stessa </w:t>
      </w:r>
      <w:r w:rsidRPr="00A97CF3">
        <w:rPr>
          <w:rFonts w:ascii="Arial" w:hAnsi="Arial" w:cs="Arial"/>
        </w:rPr>
        <w:t xml:space="preserve">informa i presenti </w:t>
      </w:r>
      <w:r w:rsidR="006828D4">
        <w:rPr>
          <w:rFonts w:ascii="Arial" w:hAnsi="Arial" w:cs="Arial"/>
        </w:rPr>
        <w:t>che i documenti sono stati consegnati</w:t>
      </w:r>
      <w:r w:rsidR="00A97CF3" w:rsidRPr="00A97CF3">
        <w:rPr>
          <w:rFonts w:ascii="Arial" w:hAnsi="Arial" w:cs="Arial"/>
        </w:rPr>
        <w:t xml:space="preserve"> a mano alle pro loco presenti.</w:t>
      </w:r>
    </w:p>
    <w:p w:rsidR="00E56193" w:rsidRPr="00F32786" w:rsidRDefault="00E56193" w:rsidP="006525A4">
      <w:pPr>
        <w:jc w:val="both"/>
        <w:rPr>
          <w:rFonts w:ascii="Arial" w:hAnsi="Arial" w:cs="Arial"/>
          <w:color w:val="FF0000"/>
        </w:rPr>
      </w:pPr>
    </w:p>
    <w:p w:rsidR="00FF2C2D" w:rsidRPr="00A97CF3" w:rsidRDefault="00E56193" w:rsidP="00F843A4">
      <w:pPr>
        <w:spacing w:line="276" w:lineRule="auto"/>
        <w:jc w:val="both"/>
        <w:rPr>
          <w:rFonts w:ascii="Arial" w:hAnsi="Arial" w:cs="Arial"/>
        </w:rPr>
      </w:pPr>
      <w:r w:rsidRPr="00A97CF3">
        <w:rPr>
          <w:rFonts w:ascii="Arial" w:hAnsi="Arial" w:cs="Arial"/>
        </w:rPr>
        <w:t xml:space="preserve">Dopo </w:t>
      </w:r>
      <w:r w:rsidR="006254D4" w:rsidRPr="00A97CF3">
        <w:rPr>
          <w:rFonts w:ascii="Arial" w:hAnsi="Arial" w:cs="Arial"/>
        </w:rPr>
        <w:t xml:space="preserve">la lettura ed alcune precisazioni da parte del relatore </w:t>
      </w:r>
      <w:r w:rsidR="001C18A1" w:rsidRPr="00A97CF3">
        <w:rPr>
          <w:rFonts w:ascii="Arial" w:hAnsi="Arial" w:cs="Arial"/>
        </w:rPr>
        <w:t>su</w:t>
      </w:r>
      <w:r w:rsidR="00FF2C2D" w:rsidRPr="00A97CF3">
        <w:rPr>
          <w:rFonts w:ascii="Arial" w:hAnsi="Arial" w:cs="Arial"/>
        </w:rPr>
        <w:t>:</w:t>
      </w:r>
    </w:p>
    <w:p w:rsidR="006D008D" w:rsidRPr="00432C58" w:rsidRDefault="001C18A1" w:rsidP="006525A4">
      <w:pPr>
        <w:numPr>
          <w:ilvl w:val="1"/>
          <w:numId w:val="36"/>
        </w:numPr>
        <w:spacing w:line="276" w:lineRule="auto"/>
        <w:jc w:val="both"/>
        <w:rPr>
          <w:rFonts w:ascii="Arial" w:hAnsi="Arial" w:cs="Arial"/>
        </w:rPr>
      </w:pPr>
      <w:r w:rsidRPr="00A97CF3">
        <w:rPr>
          <w:rFonts w:ascii="Arial" w:hAnsi="Arial" w:cs="Arial"/>
        </w:rPr>
        <w:t>l’aumento delle pro loco iscritte all’</w:t>
      </w:r>
      <w:proofErr w:type="spellStart"/>
      <w:r w:rsidRPr="00A97CF3">
        <w:rPr>
          <w:rFonts w:ascii="Arial" w:hAnsi="Arial" w:cs="Arial"/>
        </w:rPr>
        <w:t>unpli</w:t>
      </w:r>
      <w:proofErr w:type="spellEnd"/>
      <w:r w:rsidR="006828D4">
        <w:rPr>
          <w:rFonts w:ascii="Arial" w:hAnsi="Arial" w:cs="Arial"/>
        </w:rPr>
        <w:t xml:space="preserve"> ne 2017</w:t>
      </w:r>
      <w:r w:rsidR="00FF2C2D" w:rsidRPr="00A97CF3">
        <w:rPr>
          <w:rFonts w:ascii="Arial" w:hAnsi="Arial" w:cs="Arial"/>
        </w:rPr>
        <w:t>;</w:t>
      </w:r>
    </w:p>
    <w:p w:rsidR="00B721A6" w:rsidRDefault="00B721A6" w:rsidP="006525A4">
      <w:pPr>
        <w:jc w:val="both"/>
        <w:rPr>
          <w:rFonts w:ascii="Arial" w:hAnsi="Arial" w:cs="Arial"/>
        </w:rPr>
      </w:pPr>
    </w:p>
    <w:p w:rsidR="00F843A4" w:rsidRDefault="00F843A4" w:rsidP="006525A4">
      <w:pPr>
        <w:jc w:val="both"/>
        <w:rPr>
          <w:rFonts w:ascii="Arial" w:hAnsi="Arial" w:cs="Arial"/>
        </w:rPr>
      </w:pPr>
    </w:p>
    <w:p w:rsidR="00BA53A6" w:rsidRDefault="00BA53A6" w:rsidP="006525A4">
      <w:pPr>
        <w:jc w:val="both"/>
        <w:rPr>
          <w:rFonts w:ascii="Arial" w:hAnsi="Arial" w:cs="Arial"/>
        </w:rPr>
      </w:pPr>
    </w:p>
    <w:p w:rsidR="00B721A6" w:rsidRPr="00247219" w:rsidRDefault="00B721A6" w:rsidP="00B721A6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247219">
        <w:rPr>
          <w:rFonts w:ascii="Arial" w:hAnsi="Arial" w:cs="Arial"/>
        </w:rPr>
        <w:t xml:space="preserve">Il Presidente dell’Assemblea </w:t>
      </w:r>
      <w:r>
        <w:rPr>
          <w:rFonts w:ascii="Arial" w:hAnsi="Arial" w:cs="Arial"/>
        </w:rPr>
        <w:t xml:space="preserve">mette in discussione il </w:t>
      </w:r>
      <w:r w:rsidRPr="00B721A6">
        <w:rPr>
          <w:rFonts w:ascii="Arial" w:hAnsi="Arial" w:cs="Arial"/>
          <w:b/>
          <w:u w:val="single"/>
        </w:rPr>
        <w:t>punto 2°(due)</w:t>
      </w:r>
      <w:r w:rsidRPr="00247219">
        <w:rPr>
          <w:rFonts w:ascii="Arial" w:hAnsi="Arial" w:cs="Arial"/>
        </w:rPr>
        <w:t xml:space="preserve"> dell’ordine del giorno </w:t>
      </w:r>
      <w:r>
        <w:rPr>
          <w:rFonts w:ascii="Arial" w:hAnsi="Arial" w:cs="Arial"/>
          <w:b/>
          <w:u w:val="single"/>
        </w:rPr>
        <w:t>“Interventi e votazione della relazion</w:t>
      </w:r>
      <w:r w:rsidR="00432C58">
        <w:rPr>
          <w:rFonts w:ascii="Arial" w:hAnsi="Arial" w:cs="Arial"/>
          <w:b/>
          <w:u w:val="single"/>
        </w:rPr>
        <w:t>e sulle attività per l’anno 2017</w:t>
      </w:r>
      <w:r w:rsidRPr="00B721A6">
        <w:rPr>
          <w:rFonts w:ascii="Arial" w:hAnsi="Arial" w:cs="Arial"/>
          <w:b/>
          <w:u w:val="single"/>
        </w:rPr>
        <w:t>.</w:t>
      </w:r>
      <w:r w:rsidRPr="00247219">
        <w:rPr>
          <w:rFonts w:ascii="Arial" w:hAnsi="Arial" w:cs="Arial"/>
        </w:rPr>
        <w:t xml:space="preserve"> </w:t>
      </w:r>
    </w:p>
    <w:p w:rsidR="00B721A6" w:rsidRPr="00F32786" w:rsidRDefault="00B721A6" w:rsidP="00B721A6">
      <w:pPr>
        <w:jc w:val="both"/>
        <w:rPr>
          <w:rFonts w:ascii="Arial" w:hAnsi="Arial" w:cs="Arial"/>
          <w:color w:val="FF0000"/>
        </w:rPr>
      </w:pPr>
    </w:p>
    <w:p w:rsidR="00B721A6" w:rsidRPr="00247219" w:rsidRDefault="00B721A6" w:rsidP="00B721A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7219">
        <w:rPr>
          <w:rFonts w:ascii="Arial" w:hAnsi="Arial" w:cs="Arial"/>
        </w:rPr>
        <w:t>Il Presidente Migliaro apre la discussione sul</w:t>
      </w:r>
      <w:r>
        <w:rPr>
          <w:rFonts w:ascii="Arial" w:hAnsi="Arial" w:cs="Arial"/>
        </w:rPr>
        <w:t>la relazione delle attività</w:t>
      </w:r>
      <w:r w:rsidR="00432C58">
        <w:rPr>
          <w:rFonts w:ascii="Arial" w:hAnsi="Arial" w:cs="Arial"/>
        </w:rPr>
        <w:t xml:space="preserve"> 2017</w:t>
      </w:r>
      <w:r w:rsidRPr="00247219">
        <w:rPr>
          <w:rFonts w:ascii="Arial" w:hAnsi="Arial" w:cs="Arial"/>
        </w:rPr>
        <w:t xml:space="preserve"> presentato e chiede alle Associazioni presenti di intervenire.</w:t>
      </w:r>
    </w:p>
    <w:p w:rsidR="00B721A6" w:rsidRPr="00F32786" w:rsidRDefault="00B721A6" w:rsidP="00B721A6">
      <w:pPr>
        <w:jc w:val="both"/>
        <w:rPr>
          <w:rFonts w:ascii="Arial" w:hAnsi="Arial" w:cs="Arial"/>
          <w:color w:val="FF0000"/>
        </w:rPr>
      </w:pPr>
    </w:p>
    <w:p w:rsidR="00B721A6" w:rsidRPr="00247219" w:rsidRDefault="00B721A6" w:rsidP="00B721A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7219">
        <w:rPr>
          <w:rFonts w:ascii="Arial" w:hAnsi="Arial" w:cs="Arial"/>
        </w:rPr>
        <w:t>Non essendoci richieste d’intervento viene messo in votazione per alzata di mano.</w:t>
      </w:r>
    </w:p>
    <w:p w:rsidR="00B721A6" w:rsidRPr="00247219" w:rsidRDefault="00B721A6" w:rsidP="00B721A6">
      <w:pPr>
        <w:jc w:val="both"/>
        <w:rPr>
          <w:rFonts w:ascii="Arial" w:hAnsi="Arial" w:cs="Arial"/>
        </w:rPr>
      </w:pPr>
      <w:r w:rsidRPr="00247219">
        <w:rPr>
          <w:rFonts w:ascii="Arial" w:hAnsi="Arial" w:cs="Arial"/>
        </w:rPr>
        <w:t>L’Assemblea all’unanimità da parere favorevole.</w:t>
      </w:r>
    </w:p>
    <w:p w:rsidR="00B721A6" w:rsidRDefault="00B721A6" w:rsidP="006525A4">
      <w:pPr>
        <w:jc w:val="both"/>
        <w:rPr>
          <w:rFonts w:ascii="Arial" w:hAnsi="Arial" w:cs="Arial"/>
        </w:rPr>
      </w:pPr>
    </w:p>
    <w:p w:rsidR="00B721A6" w:rsidRDefault="00B721A6" w:rsidP="006525A4">
      <w:pPr>
        <w:jc w:val="both"/>
        <w:rPr>
          <w:rFonts w:ascii="Arial" w:hAnsi="Arial" w:cs="Arial"/>
        </w:rPr>
      </w:pPr>
    </w:p>
    <w:p w:rsidR="00F843A4" w:rsidRPr="00247219" w:rsidRDefault="00F843A4" w:rsidP="006525A4">
      <w:pPr>
        <w:jc w:val="both"/>
        <w:rPr>
          <w:rFonts w:ascii="Arial" w:hAnsi="Arial" w:cs="Arial"/>
        </w:rPr>
      </w:pPr>
    </w:p>
    <w:p w:rsidR="00E56193" w:rsidRPr="00B26C78" w:rsidRDefault="00344B33" w:rsidP="00BB761A">
      <w:pPr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247219">
        <w:rPr>
          <w:rFonts w:ascii="Arial" w:hAnsi="Arial" w:cs="Arial"/>
        </w:rPr>
        <w:t xml:space="preserve">Il Presidente dell’Assemblea mette in discussione </w:t>
      </w:r>
      <w:r w:rsidRPr="00B721A6">
        <w:rPr>
          <w:rFonts w:ascii="Arial" w:hAnsi="Arial" w:cs="Arial"/>
          <w:b/>
          <w:u w:val="single"/>
        </w:rPr>
        <w:t>i</w:t>
      </w:r>
      <w:r w:rsidR="00B721A6" w:rsidRPr="00B721A6">
        <w:rPr>
          <w:rFonts w:ascii="Arial" w:hAnsi="Arial" w:cs="Arial"/>
          <w:b/>
          <w:u w:val="single"/>
        </w:rPr>
        <w:t>l punto 3°(terzo</w:t>
      </w:r>
      <w:r w:rsidR="00402F1A" w:rsidRPr="00B721A6">
        <w:rPr>
          <w:rFonts w:ascii="Arial" w:hAnsi="Arial" w:cs="Arial"/>
          <w:b/>
          <w:u w:val="single"/>
        </w:rPr>
        <w:t>)</w:t>
      </w:r>
      <w:r w:rsidR="00402F1A" w:rsidRPr="00247219">
        <w:rPr>
          <w:rFonts w:ascii="Arial" w:hAnsi="Arial" w:cs="Arial"/>
        </w:rPr>
        <w:t xml:space="preserve"> </w:t>
      </w:r>
      <w:r w:rsidR="00E56193" w:rsidRPr="00247219">
        <w:rPr>
          <w:rFonts w:ascii="Arial" w:hAnsi="Arial" w:cs="Arial"/>
        </w:rPr>
        <w:t xml:space="preserve">dell’ordine del giorno </w:t>
      </w:r>
      <w:r w:rsidR="00E56193" w:rsidRPr="00B26C78">
        <w:rPr>
          <w:rFonts w:ascii="Arial" w:hAnsi="Arial" w:cs="Arial"/>
          <w:b/>
          <w:u w:val="single"/>
        </w:rPr>
        <w:t>Presentazione bilancio consuntivo 201</w:t>
      </w:r>
      <w:r w:rsidR="00432C58">
        <w:rPr>
          <w:rFonts w:ascii="Arial" w:hAnsi="Arial" w:cs="Arial"/>
          <w:b/>
          <w:u w:val="single"/>
        </w:rPr>
        <w:t>7</w:t>
      </w:r>
      <w:r w:rsidR="00247219" w:rsidRPr="00B26C78">
        <w:rPr>
          <w:rFonts w:ascii="Arial" w:hAnsi="Arial" w:cs="Arial"/>
          <w:b/>
          <w:u w:val="single"/>
        </w:rPr>
        <w:t>.</w:t>
      </w:r>
    </w:p>
    <w:p w:rsidR="00E56193" w:rsidRPr="00B26C78" w:rsidRDefault="00E56193" w:rsidP="006525A4">
      <w:pPr>
        <w:jc w:val="both"/>
        <w:rPr>
          <w:rFonts w:ascii="Arial" w:hAnsi="Arial" w:cs="Arial"/>
          <w:b/>
          <w:color w:val="FF0000"/>
        </w:rPr>
      </w:pPr>
    </w:p>
    <w:p w:rsidR="0027269E" w:rsidRPr="00247219" w:rsidRDefault="005D6B36" w:rsidP="00A4474E">
      <w:pPr>
        <w:jc w:val="both"/>
        <w:rPr>
          <w:rFonts w:ascii="Arial" w:hAnsi="Arial" w:cs="Arial"/>
        </w:rPr>
      </w:pPr>
      <w:r w:rsidRPr="00A97CF3">
        <w:rPr>
          <w:rFonts w:ascii="Arial" w:hAnsi="Arial" w:cs="Arial"/>
        </w:rPr>
        <w:t>Il Presidente dell’assemblea</w:t>
      </w:r>
      <w:r w:rsidR="00E56193" w:rsidRPr="00A97CF3">
        <w:rPr>
          <w:rFonts w:ascii="Arial" w:hAnsi="Arial" w:cs="Arial"/>
        </w:rPr>
        <w:t xml:space="preserve"> </w:t>
      </w:r>
      <w:r w:rsidR="00925147" w:rsidRPr="00A97CF3">
        <w:rPr>
          <w:rFonts w:ascii="Arial" w:hAnsi="Arial" w:cs="Arial"/>
        </w:rPr>
        <w:t>da lettura del bilan</w:t>
      </w:r>
      <w:r w:rsidR="00432C58">
        <w:rPr>
          <w:rFonts w:ascii="Arial" w:hAnsi="Arial" w:cs="Arial"/>
        </w:rPr>
        <w:t>cio consuntivo 2017</w:t>
      </w:r>
      <w:r w:rsidRPr="00A97CF3">
        <w:rPr>
          <w:rFonts w:ascii="Arial" w:hAnsi="Arial" w:cs="Arial"/>
        </w:rPr>
        <w:t xml:space="preserve"> consegnato a mano alle associazioni presenti</w:t>
      </w:r>
      <w:r w:rsidR="002233C0" w:rsidRPr="00A97CF3">
        <w:rPr>
          <w:rFonts w:ascii="Arial" w:hAnsi="Arial" w:cs="Arial"/>
        </w:rPr>
        <w:t xml:space="preserve">. Rende </w:t>
      </w:r>
      <w:r w:rsidR="003B0CB6" w:rsidRPr="00A97CF3">
        <w:rPr>
          <w:rFonts w:ascii="Arial" w:hAnsi="Arial" w:cs="Arial"/>
        </w:rPr>
        <w:t xml:space="preserve">alcune </w:t>
      </w:r>
      <w:r w:rsidR="00247219" w:rsidRPr="00A97CF3">
        <w:rPr>
          <w:rFonts w:ascii="Arial" w:hAnsi="Arial" w:cs="Arial"/>
        </w:rPr>
        <w:t>precisaz</w:t>
      </w:r>
      <w:r w:rsidR="003B0CB6" w:rsidRPr="00A97CF3">
        <w:rPr>
          <w:rFonts w:ascii="Arial" w:hAnsi="Arial" w:cs="Arial"/>
        </w:rPr>
        <w:t>ioni sulla</w:t>
      </w:r>
      <w:r w:rsidR="00A4474E" w:rsidRPr="00A97CF3">
        <w:rPr>
          <w:rFonts w:ascii="Arial" w:hAnsi="Arial" w:cs="Arial"/>
        </w:rPr>
        <w:t xml:space="preserve"> situazione contabile</w:t>
      </w:r>
      <w:r w:rsidR="00A97CF3" w:rsidRPr="00A97CF3">
        <w:rPr>
          <w:rFonts w:ascii="Arial" w:hAnsi="Arial" w:cs="Arial"/>
        </w:rPr>
        <w:t>, i</w:t>
      </w:r>
      <w:r w:rsidR="0027269E" w:rsidRPr="00A97CF3">
        <w:rPr>
          <w:rFonts w:ascii="Arial" w:hAnsi="Arial" w:cs="Arial"/>
        </w:rPr>
        <w:t>noltre da informazione che le spese di</w:t>
      </w:r>
      <w:r w:rsidR="0027269E" w:rsidRPr="00247219">
        <w:rPr>
          <w:rFonts w:ascii="Arial" w:hAnsi="Arial" w:cs="Arial"/>
        </w:rPr>
        <w:t xml:space="preserve"> funzionamento ed i costi del Comitato Provinciale di Genova sono a totale carico della Pro Loco di Moneglia.</w:t>
      </w:r>
    </w:p>
    <w:p w:rsidR="0073340E" w:rsidRDefault="0073340E" w:rsidP="00A4474E">
      <w:pPr>
        <w:jc w:val="both"/>
        <w:rPr>
          <w:rFonts w:ascii="Arial" w:hAnsi="Arial" w:cs="Arial"/>
          <w:color w:val="FF0000"/>
        </w:rPr>
      </w:pPr>
    </w:p>
    <w:p w:rsidR="00B26C78" w:rsidRDefault="00B26C78" w:rsidP="00A4474E">
      <w:pPr>
        <w:jc w:val="both"/>
        <w:rPr>
          <w:rFonts w:ascii="Arial" w:hAnsi="Arial" w:cs="Arial"/>
          <w:color w:val="FF0000"/>
        </w:rPr>
      </w:pPr>
    </w:p>
    <w:p w:rsidR="00F843A4" w:rsidRPr="00F32786" w:rsidRDefault="00F843A4" w:rsidP="00A4474E">
      <w:pPr>
        <w:jc w:val="both"/>
        <w:rPr>
          <w:rFonts w:ascii="Arial" w:hAnsi="Arial" w:cs="Arial"/>
          <w:color w:val="FF0000"/>
        </w:rPr>
      </w:pPr>
    </w:p>
    <w:p w:rsidR="008D7734" w:rsidRPr="00247219" w:rsidRDefault="008D7734" w:rsidP="00BB761A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247219">
        <w:rPr>
          <w:rFonts w:ascii="Arial" w:hAnsi="Arial" w:cs="Arial"/>
        </w:rPr>
        <w:t xml:space="preserve">Il Presidente </w:t>
      </w:r>
      <w:r w:rsidR="00344B33" w:rsidRPr="00247219">
        <w:rPr>
          <w:rFonts w:ascii="Arial" w:hAnsi="Arial" w:cs="Arial"/>
        </w:rPr>
        <w:t xml:space="preserve">dell’Assemblea </w:t>
      </w:r>
      <w:r w:rsidR="00925147" w:rsidRPr="00247219">
        <w:rPr>
          <w:rFonts w:ascii="Arial" w:hAnsi="Arial" w:cs="Arial"/>
        </w:rPr>
        <w:t xml:space="preserve">mette in discussione il </w:t>
      </w:r>
      <w:r w:rsidR="00F843A4">
        <w:rPr>
          <w:rFonts w:ascii="Arial" w:hAnsi="Arial" w:cs="Arial"/>
          <w:b/>
          <w:u w:val="single"/>
        </w:rPr>
        <w:t>punto 4°(quarto</w:t>
      </w:r>
      <w:r w:rsidR="00402F1A" w:rsidRPr="00B721A6">
        <w:rPr>
          <w:rFonts w:ascii="Arial" w:hAnsi="Arial" w:cs="Arial"/>
          <w:b/>
          <w:u w:val="single"/>
        </w:rPr>
        <w:t>)</w:t>
      </w:r>
      <w:r w:rsidR="00402F1A" w:rsidRPr="00247219">
        <w:rPr>
          <w:rFonts w:ascii="Arial" w:hAnsi="Arial" w:cs="Arial"/>
        </w:rPr>
        <w:t xml:space="preserve"> </w:t>
      </w:r>
      <w:r w:rsidRPr="00247219">
        <w:rPr>
          <w:rFonts w:ascii="Arial" w:hAnsi="Arial" w:cs="Arial"/>
        </w:rPr>
        <w:t>dell’ordine del gi</w:t>
      </w:r>
      <w:r w:rsidR="00925147" w:rsidRPr="00247219">
        <w:rPr>
          <w:rFonts w:ascii="Arial" w:hAnsi="Arial" w:cs="Arial"/>
        </w:rPr>
        <w:t xml:space="preserve">orno </w:t>
      </w:r>
      <w:r w:rsidR="00925147" w:rsidRPr="00B721A6">
        <w:rPr>
          <w:rFonts w:ascii="Arial" w:hAnsi="Arial" w:cs="Arial"/>
          <w:b/>
          <w:u w:val="single"/>
        </w:rPr>
        <w:t>“Interventi e votazione del bilancio consuntivo</w:t>
      </w:r>
      <w:r w:rsidR="00432C58">
        <w:rPr>
          <w:rFonts w:ascii="Arial" w:hAnsi="Arial" w:cs="Arial"/>
          <w:b/>
          <w:u w:val="single"/>
        </w:rPr>
        <w:t xml:space="preserve"> 2017</w:t>
      </w:r>
      <w:r w:rsidRPr="00B721A6">
        <w:rPr>
          <w:rFonts w:ascii="Arial" w:hAnsi="Arial" w:cs="Arial"/>
          <w:b/>
          <w:u w:val="single"/>
        </w:rPr>
        <w:t>.</w:t>
      </w:r>
      <w:r w:rsidRPr="00247219">
        <w:rPr>
          <w:rFonts w:ascii="Arial" w:hAnsi="Arial" w:cs="Arial"/>
        </w:rPr>
        <w:t xml:space="preserve"> </w:t>
      </w:r>
    </w:p>
    <w:p w:rsidR="008D7734" w:rsidRPr="00F32786" w:rsidRDefault="008D7734" w:rsidP="008D7734">
      <w:pPr>
        <w:jc w:val="both"/>
        <w:rPr>
          <w:rFonts w:ascii="Arial" w:hAnsi="Arial" w:cs="Arial"/>
          <w:color w:val="FF0000"/>
        </w:rPr>
      </w:pPr>
    </w:p>
    <w:p w:rsidR="00925147" w:rsidRPr="00247219" w:rsidRDefault="008D7734" w:rsidP="008D773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7219">
        <w:rPr>
          <w:rFonts w:ascii="Arial" w:hAnsi="Arial" w:cs="Arial"/>
        </w:rPr>
        <w:t xml:space="preserve">Il Presidente </w:t>
      </w:r>
      <w:r w:rsidR="00925147" w:rsidRPr="00247219">
        <w:rPr>
          <w:rFonts w:ascii="Arial" w:hAnsi="Arial" w:cs="Arial"/>
        </w:rPr>
        <w:t>Migliaro apre la discussione sul</w:t>
      </w:r>
      <w:r w:rsidR="003B0CB6" w:rsidRPr="00247219">
        <w:rPr>
          <w:rFonts w:ascii="Arial" w:hAnsi="Arial" w:cs="Arial"/>
        </w:rPr>
        <w:t xml:space="preserve"> </w:t>
      </w:r>
      <w:r w:rsidR="00432C58">
        <w:rPr>
          <w:rFonts w:ascii="Arial" w:hAnsi="Arial" w:cs="Arial"/>
        </w:rPr>
        <w:t>bilancio 2017</w:t>
      </w:r>
      <w:r w:rsidR="00D50131" w:rsidRPr="00247219">
        <w:rPr>
          <w:rFonts w:ascii="Arial" w:hAnsi="Arial" w:cs="Arial"/>
        </w:rPr>
        <w:t xml:space="preserve"> presentato</w:t>
      </w:r>
      <w:r w:rsidR="00CB1E92" w:rsidRPr="00247219">
        <w:rPr>
          <w:rFonts w:ascii="Arial" w:hAnsi="Arial" w:cs="Arial"/>
        </w:rPr>
        <w:t xml:space="preserve"> e chiede alle Associazioni presenti di intervenire</w:t>
      </w:r>
      <w:r w:rsidR="00925147" w:rsidRPr="00247219">
        <w:rPr>
          <w:rFonts w:ascii="Arial" w:hAnsi="Arial" w:cs="Arial"/>
        </w:rPr>
        <w:t>.</w:t>
      </w:r>
    </w:p>
    <w:p w:rsidR="00925147" w:rsidRPr="00F32786" w:rsidRDefault="00925147" w:rsidP="00925147">
      <w:pPr>
        <w:jc w:val="both"/>
        <w:rPr>
          <w:rFonts w:ascii="Arial" w:hAnsi="Arial" w:cs="Arial"/>
          <w:color w:val="FF0000"/>
        </w:rPr>
      </w:pPr>
    </w:p>
    <w:p w:rsidR="00F62E8E" w:rsidRPr="00247219" w:rsidRDefault="00F62E8E" w:rsidP="003A496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7219">
        <w:rPr>
          <w:rFonts w:ascii="Arial" w:hAnsi="Arial" w:cs="Arial"/>
        </w:rPr>
        <w:lastRenderedPageBreak/>
        <w:t xml:space="preserve">Non essendoci </w:t>
      </w:r>
      <w:r w:rsidR="00925147" w:rsidRPr="00247219">
        <w:rPr>
          <w:rFonts w:ascii="Arial" w:hAnsi="Arial" w:cs="Arial"/>
        </w:rPr>
        <w:t>richieste d’intervento viene messo in votazione per alzata di mano</w:t>
      </w:r>
    </w:p>
    <w:p w:rsidR="003A496D" w:rsidRPr="00247219" w:rsidRDefault="00432C58" w:rsidP="00F62E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</w:t>
      </w:r>
      <w:r w:rsidR="00925147" w:rsidRPr="00247219">
        <w:rPr>
          <w:rFonts w:ascii="Arial" w:hAnsi="Arial" w:cs="Arial"/>
        </w:rPr>
        <w:t>ssemblea all’unanimità da parere favorevole.</w:t>
      </w:r>
    </w:p>
    <w:p w:rsidR="00243C47" w:rsidRPr="00F32786" w:rsidRDefault="00243C47" w:rsidP="002C2058">
      <w:pPr>
        <w:jc w:val="both"/>
        <w:rPr>
          <w:rFonts w:ascii="Arial" w:hAnsi="Arial" w:cs="Arial"/>
          <w:color w:val="FF0000"/>
        </w:rPr>
      </w:pPr>
    </w:p>
    <w:p w:rsidR="00F62E8E" w:rsidRDefault="00F62E8E" w:rsidP="002C2058">
      <w:pPr>
        <w:jc w:val="both"/>
        <w:rPr>
          <w:rFonts w:ascii="Arial" w:hAnsi="Arial" w:cs="Arial"/>
          <w:color w:val="FF0000"/>
        </w:rPr>
      </w:pPr>
    </w:p>
    <w:p w:rsidR="00F843A4" w:rsidRPr="00F32786" w:rsidRDefault="00F843A4" w:rsidP="002C2058">
      <w:pPr>
        <w:jc w:val="both"/>
        <w:rPr>
          <w:rFonts w:ascii="Arial" w:hAnsi="Arial" w:cs="Arial"/>
          <w:color w:val="FF0000"/>
        </w:rPr>
      </w:pPr>
    </w:p>
    <w:p w:rsidR="003A496D" w:rsidRPr="00247219" w:rsidRDefault="003A496D" w:rsidP="00BB761A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247219">
        <w:rPr>
          <w:rFonts w:ascii="Arial" w:hAnsi="Arial" w:cs="Arial"/>
        </w:rPr>
        <w:t xml:space="preserve">Il Presidente </w:t>
      </w:r>
      <w:r w:rsidR="00344B33" w:rsidRPr="00247219">
        <w:rPr>
          <w:rFonts w:ascii="Arial" w:hAnsi="Arial" w:cs="Arial"/>
        </w:rPr>
        <w:t xml:space="preserve">dell’Assemblea </w:t>
      </w:r>
      <w:r w:rsidR="000956B8" w:rsidRPr="00247219">
        <w:rPr>
          <w:rFonts w:ascii="Arial" w:hAnsi="Arial" w:cs="Arial"/>
        </w:rPr>
        <w:t>m</w:t>
      </w:r>
      <w:r w:rsidR="00402F1A" w:rsidRPr="00247219">
        <w:rPr>
          <w:rFonts w:ascii="Arial" w:hAnsi="Arial" w:cs="Arial"/>
        </w:rPr>
        <w:t>ette in discussione</w:t>
      </w:r>
      <w:r w:rsidRPr="00247219">
        <w:rPr>
          <w:rFonts w:ascii="Arial" w:hAnsi="Arial" w:cs="Arial"/>
        </w:rPr>
        <w:t xml:space="preserve"> </w:t>
      </w:r>
      <w:r w:rsidRPr="00B721A6">
        <w:rPr>
          <w:rFonts w:ascii="Arial" w:hAnsi="Arial" w:cs="Arial"/>
          <w:b/>
          <w:u w:val="single"/>
        </w:rPr>
        <w:t xml:space="preserve">il punto </w:t>
      </w:r>
      <w:r w:rsidR="00B721A6" w:rsidRPr="00B721A6">
        <w:rPr>
          <w:rFonts w:ascii="Arial" w:hAnsi="Arial" w:cs="Arial"/>
          <w:b/>
          <w:u w:val="single"/>
        </w:rPr>
        <w:t>5°(quinto</w:t>
      </w:r>
      <w:r w:rsidR="00402F1A" w:rsidRPr="00B721A6">
        <w:rPr>
          <w:rFonts w:ascii="Arial" w:hAnsi="Arial" w:cs="Arial"/>
          <w:b/>
          <w:u w:val="single"/>
        </w:rPr>
        <w:t>)</w:t>
      </w:r>
      <w:r w:rsidR="00402F1A" w:rsidRPr="00247219">
        <w:rPr>
          <w:rFonts w:ascii="Arial" w:hAnsi="Arial" w:cs="Arial"/>
        </w:rPr>
        <w:t xml:space="preserve"> </w:t>
      </w:r>
      <w:r w:rsidRPr="00247219">
        <w:rPr>
          <w:rFonts w:ascii="Arial" w:hAnsi="Arial" w:cs="Arial"/>
        </w:rPr>
        <w:t>dell’ord</w:t>
      </w:r>
      <w:r w:rsidR="00925147" w:rsidRPr="00247219">
        <w:rPr>
          <w:rFonts w:ascii="Arial" w:hAnsi="Arial" w:cs="Arial"/>
        </w:rPr>
        <w:t xml:space="preserve">ine del giorno </w:t>
      </w:r>
      <w:r w:rsidR="00925147" w:rsidRPr="00B26C78">
        <w:rPr>
          <w:rFonts w:ascii="Arial" w:hAnsi="Arial" w:cs="Arial"/>
          <w:b/>
          <w:u w:val="single"/>
        </w:rPr>
        <w:t>“</w:t>
      </w:r>
      <w:r w:rsidR="00432C58">
        <w:rPr>
          <w:rFonts w:ascii="Arial" w:hAnsi="Arial" w:cs="Arial"/>
          <w:b/>
          <w:u w:val="single"/>
        </w:rPr>
        <w:t>Lettura e approvazione del nuovo “Regolamento dei Comitati Provinciali</w:t>
      </w:r>
      <w:r w:rsidR="00B26C78">
        <w:rPr>
          <w:rFonts w:ascii="Arial" w:hAnsi="Arial" w:cs="Arial"/>
          <w:b/>
          <w:u w:val="single"/>
        </w:rPr>
        <w:t>”</w:t>
      </w:r>
      <w:r w:rsidRPr="00247219">
        <w:rPr>
          <w:rFonts w:ascii="Arial" w:hAnsi="Arial" w:cs="Arial"/>
        </w:rPr>
        <w:t xml:space="preserve">. </w:t>
      </w:r>
    </w:p>
    <w:p w:rsidR="00243C47" w:rsidRPr="00F32786" w:rsidRDefault="00243C47" w:rsidP="002C2058">
      <w:pPr>
        <w:jc w:val="both"/>
        <w:rPr>
          <w:rFonts w:ascii="Arial" w:hAnsi="Arial" w:cs="Arial"/>
          <w:color w:val="FF0000"/>
        </w:rPr>
      </w:pPr>
    </w:p>
    <w:p w:rsidR="00402F1A" w:rsidRPr="00A97CF3" w:rsidRDefault="003B0CB6" w:rsidP="00F9583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97CF3">
        <w:rPr>
          <w:rFonts w:ascii="Arial" w:hAnsi="Arial" w:cs="Arial"/>
        </w:rPr>
        <w:t>Dopo una breve introduzione da parte del Presidente Migliaro</w:t>
      </w:r>
      <w:r w:rsidR="006413BF" w:rsidRPr="00A97CF3">
        <w:rPr>
          <w:rFonts w:ascii="Arial" w:hAnsi="Arial" w:cs="Arial"/>
        </w:rPr>
        <w:t xml:space="preserve">, passa la </w:t>
      </w:r>
      <w:r w:rsidR="00432C58">
        <w:rPr>
          <w:rFonts w:ascii="Arial" w:hAnsi="Arial" w:cs="Arial"/>
        </w:rPr>
        <w:t xml:space="preserve">parola al consigliere </w:t>
      </w:r>
      <w:proofErr w:type="spellStart"/>
      <w:r w:rsidR="00432C58">
        <w:rPr>
          <w:rFonts w:ascii="Arial" w:hAnsi="Arial" w:cs="Arial"/>
        </w:rPr>
        <w:t>Schianchi</w:t>
      </w:r>
      <w:proofErr w:type="spellEnd"/>
      <w:r w:rsidR="00432C58">
        <w:rPr>
          <w:rFonts w:ascii="Arial" w:hAnsi="Arial" w:cs="Arial"/>
        </w:rPr>
        <w:t xml:space="preserve"> Corrado segretario del Comitato di Genova per</w:t>
      </w:r>
      <w:r w:rsidR="00F71495">
        <w:rPr>
          <w:rFonts w:ascii="Arial" w:hAnsi="Arial" w:cs="Arial"/>
        </w:rPr>
        <w:t xml:space="preserve"> la lettura e dare</w:t>
      </w:r>
      <w:r w:rsidR="00432C58">
        <w:rPr>
          <w:rFonts w:ascii="Arial" w:hAnsi="Arial" w:cs="Arial"/>
        </w:rPr>
        <w:t xml:space="preserve"> alcune delucidazioni sul documento</w:t>
      </w:r>
      <w:r w:rsidR="006413BF" w:rsidRPr="00A97CF3">
        <w:rPr>
          <w:rFonts w:ascii="Arial" w:hAnsi="Arial" w:cs="Arial"/>
        </w:rPr>
        <w:t>.</w:t>
      </w:r>
    </w:p>
    <w:p w:rsidR="006413BF" w:rsidRPr="00F32786" w:rsidRDefault="006413BF" w:rsidP="006413BF">
      <w:pPr>
        <w:ind w:left="94"/>
        <w:jc w:val="both"/>
        <w:rPr>
          <w:rFonts w:ascii="Arial" w:hAnsi="Arial" w:cs="Arial"/>
          <w:color w:val="FF0000"/>
        </w:rPr>
      </w:pPr>
    </w:p>
    <w:p w:rsidR="00794037" w:rsidRPr="00432C58" w:rsidRDefault="006413BF" w:rsidP="00432C5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32C58">
        <w:rPr>
          <w:rFonts w:ascii="Arial" w:hAnsi="Arial" w:cs="Arial"/>
        </w:rPr>
        <w:t>Prende</w:t>
      </w:r>
      <w:r w:rsidR="00432C58" w:rsidRPr="00432C58">
        <w:rPr>
          <w:rFonts w:ascii="Arial" w:hAnsi="Arial" w:cs="Arial"/>
        </w:rPr>
        <w:t xml:space="preserve"> la parola il Consigliere </w:t>
      </w:r>
      <w:proofErr w:type="spellStart"/>
      <w:r w:rsidR="00432C58" w:rsidRPr="00432C58">
        <w:rPr>
          <w:rFonts w:ascii="Arial" w:hAnsi="Arial" w:cs="Arial"/>
        </w:rPr>
        <w:t>Schianchi</w:t>
      </w:r>
      <w:proofErr w:type="spellEnd"/>
      <w:r w:rsidRPr="00432C58">
        <w:rPr>
          <w:rFonts w:ascii="Arial" w:hAnsi="Arial" w:cs="Arial"/>
        </w:rPr>
        <w:t xml:space="preserve"> </w:t>
      </w:r>
      <w:r w:rsidR="00ED0757">
        <w:rPr>
          <w:rFonts w:ascii="Arial" w:hAnsi="Arial" w:cs="Arial"/>
        </w:rPr>
        <w:t>da lettura dello Statuto per i Comitati Provinciali  redatto dal Consiglio Nazionale</w:t>
      </w:r>
      <w:r w:rsidR="00432C58" w:rsidRPr="00432C58">
        <w:rPr>
          <w:rFonts w:ascii="Arial" w:hAnsi="Arial" w:cs="Arial"/>
        </w:rPr>
        <w:t xml:space="preserve"> dell’UNPLI nazionale e </w:t>
      </w:r>
      <w:r w:rsidR="00ED0757">
        <w:rPr>
          <w:rFonts w:ascii="Arial" w:hAnsi="Arial" w:cs="Arial"/>
        </w:rPr>
        <w:t xml:space="preserve">già </w:t>
      </w:r>
      <w:r w:rsidR="00432C58" w:rsidRPr="00432C58">
        <w:rPr>
          <w:rFonts w:ascii="Arial" w:hAnsi="Arial" w:cs="Arial"/>
        </w:rPr>
        <w:t>approvato dal Comitato Regionale UNPLI LIGURIA.</w:t>
      </w:r>
    </w:p>
    <w:p w:rsidR="00432C58" w:rsidRDefault="00432C58" w:rsidP="00432C58">
      <w:pPr>
        <w:pStyle w:val="Paragrafoelenco"/>
        <w:rPr>
          <w:rFonts w:ascii="Arial" w:hAnsi="Arial" w:cs="Arial"/>
          <w:color w:val="FF0000"/>
        </w:rPr>
      </w:pPr>
    </w:p>
    <w:p w:rsidR="00432C58" w:rsidRPr="00432C58" w:rsidRDefault="00ED0757" w:rsidP="00432C5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e</w:t>
      </w:r>
      <w:r w:rsidR="00432C58" w:rsidRPr="00432C58">
        <w:rPr>
          <w:rFonts w:ascii="Arial" w:hAnsi="Arial" w:cs="Arial"/>
        </w:rPr>
        <w:t>videnzia</w:t>
      </w:r>
      <w:r>
        <w:rPr>
          <w:rFonts w:ascii="Arial" w:hAnsi="Arial" w:cs="Arial"/>
        </w:rPr>
        <w:t xml:space="preserve">no </w:t>
      </w:r>
      <w:r w:rsidR="00432C58" w:rsidRPr="00432C58">
        <w:rPr>
          <w:rFonts w:ascii="Arial" w:hAnsi="Arial" w:cs="Arial"/>
        </w:rPr>
        <w:t xml:space="preserve"> alcuni punti che differenziano dal regolamento precedente.</w:t>
      </w:r>
    </w:p>
    <w:p w:rsidR="00432C58" w:rsidRPr="00F32786" w:rsidRDefault="00432C58" w:rsidP="00432C58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B26C78" w:rsidRDefault="00794037" w:rsidP="003F4A0F">
      <w:pPr>
        <w:jc w:val="both"/>
        <w:rPr>
          <w:rFonts w:ascii="Arial" w:hAnsi="Arial" w:cs="Arial"/>
        </w:rPr>
      </w:pPr>
      <w:r w:rsidRPr="00A97CF3">
        <w:rPr>
          <w:rFonts w:ascii="Arial" w:hAnsi="Arial" w:cs="Arial"/>
        </w:rPr>
        <w:t>Finita la presentazione il presidente dell’</w:t>
      </w:r>
      <w:r w:rsidR="003F4A0F" w:rsidRPr="00A97CF3">
        <w:rPr>
          <w:rFonts w:ascii="Arial" w:hAnsi="Arial" w:cs="Arial"/>
        </w:rPr>
        <w:t xml:space="preserve">Assemblea apre il dibattito ai presenti invitando </w:t>
      </w:r>
      <w:r w:rsidR="00B26C78" w:rsidRPr="00A97CF3">
        <w:rPr>
          <w:rFonts w:ascii="Arial" w:hAnsi="Arial" w:cs="Arial"/>
        </w:rPr>
        <w:t>le Associazioni ad intervenire.</w:t>
      </w:r>
    </w:p>
    <w:p w:rsidR="00F71495" w:rsidRPr="00A97CF3" w:rsidRDefault="00F71495" w:rsidP="003F4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Vengono richieste </w:t>
      </w:r>
      <w:r w:rsidR="00ED0757">
        <w:rPr>
          <w:rFonts w:ascii="Arial" w:hAnsi="Arial" w:cs="Arial"/>
        </w:rPr>
        <w:t>ulteriori delucidazioni su alcu</w:t>
      </w:r>
      <w:r>
        <w:rPr>
          <w:rFonts w:ascii="Arial" w:hAnsi="Arial" w:cs="Arial"/>
        </w:rPr>
        <w:t>ni articoli del regolamento a cui risponde il Presidente Migliaro.</w:t>
      </w:r>
    </w:p>
    <w:p w:rsidR="00794037" w:rsidRPr="00A97CF3" w:rsidRDefault="00794037" w:rsidP="006413BF">
      <w:pPr>
        <w:jc w:val="both"/>
        <w:rPr>
          <w:rFonts w:ascii="Arial" w:hAnsi="Arial" w:cs="Arial"/>
        </w:rPr>
      </w:pPr>
    </w:p>
    <w:p w:rsidR="00F71495" w:rsidRPr="00247219" w:rsidRDefault="00F71495" w:rsidP="00F7149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7219">
        <w:rPr>
          <w:rFonts w:ascii="Arial" w:hAnsi="Arial" w:cs="Arial"/>
        </w:rPr>
        <w:t>Non essendoci</w:t>
      </w:r>
      <w:r w:rsidR="00ED0757">
        <w:rPr>
          <w:rFonts w:ascii="Arial" w:hAnsi="Arial" w:cs="Arial"/>
        </w:rPr>
        <w:t xml:space="preserve"> altre</w:t>
      </w:r>
      <w:r w:rsidRPr="00247219">
        <w:rPr>
          <w:rFonts w:ascii="Arial" w:hAnsi="Arial" w:cs="Arial"/>
        </w:rPr>
        <w:t xml:space="preserve"> richieste d’intervento viene messo in votazione per alzata di mano</w:t>
      </w:r>
    </w:p>
    <w:p w:rsidR="00B13711" w:rsidRDefault="00B13711" w:rsidP="00F714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L’A</w:t>
      </w:r>
      <w:r w:rsidR="00F71495" w:rsidRPr="00247219">
        <w:rPr>
          <w:rFonts w:ascii="Arial" w:hAnsi="Arial" w:cs="Arial"/>
        </w:rPr>
        <w:t xml:space="preserve">ssemblea </w:t>
      </w:r>
      <w:r w:rsidR="00ED0757">
        <w:rPr>
          <w:rFonts w:ascii="Arial" w:hAnsi="Arial" w:cs="Arial"/>
        </w:rPr>
        <w:t xml:space="preserve">ritiene </w:t>
      </w:r>
      <w:r>
        <w:rPr>
          <w:rFonts w:ascii="Arial" w:hAnsi="Arial" w:cs="Arial"/>
        </w:rPr>
        <w:t xml:space="preserve">all’Unanimità, anche </w:t>
      </w:r>
      <w:r w:rsidR="00ED0757">
        <w:rPr>
          <w:rFonts w:ascii="Arial" w:hAnsi="Arial" w:cs="Arial"/>
        </w:rPr>
        <w:t>alla luce dei dubbi emersi dall’esame dello Statuto</w:t>
      </w:r>
      <w:r>
        <w:rPr>
          <w:rFonts w:ascii="Arial" w:hAnsi="Arial" w:cs="Arial"/>
        </w:rPr>
        <w:t>,</w:t>
      </w:r>
      <w:r w:rsidR="00ED07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 </w:t>
      </w:r>
    </w:p>
    <w:p w:rsidR="00F71495" w:rsidRPr="00247219" w:rsidRDefault="00B13711" w:rsidP="00F714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soprassedere all’approvazione rimandandone la decisione dopo una più approfondita lettura ed analisi.</w:t>
      </w:r>
    </w:p>
    <w:p w:rsidR="00D50131" w:rsidRDefault="00D50131" w:rsidP="00402F1A">
      <w:pPr>
        <w:jc w:val="both"/>
        <w:rPr>
          <w:rFonts w:ascii="Arial" w:hAnsi="Arial" w:cs="Arial"/>
          <w:color w:val="FF0000"/>
        </w:rPr>
      </w:pPr>
    </w:p>
    <w:p w:rsidR="00F843A4" w:rsidRPr="00F32786" w:rsidRDefault="00F843A4" w:rsidP="00402F1A">
      <w:pPr>
        <w:jc w:val="both"/>
        <w:rPr>
          <w:rFonts w:ascii="Arial" w:hAnsi="Arial" w:cs="Arial"/>
          <w:color w:val="FF0000"/>
        </w:rPr>
      </w:pPr>
    </w:p>
    <w:p w:rsidR="00E70CCC" w:rsidRPr="00F32786" w:rsidRDefault="00E70CCC" w:rsidP="00402F1A">
      <w:pPr>
        <w:jc w:val="both"/>
        <w:rPr>
          <w:rFonts w:ascii="Arial" w:hAnsi="Arial" w:cs="Arial"/>
          <w:color w:val="FF0000"/>
        </w:rPr>
      </w:pPr>
    </w:p>
    <w:p w:rsidR="00F71495" w:rsidRDefault="00D50131" w:rsidP="00BB761A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247219">
        <w:rPr>
          <w:rFonts w:ascii="Arial" w:hAnsi="Arial" w:cs="Arial"/>
        </w:rPr>
        <w:t xml:space="preserve">Il Presidente </w:t>
      </w:r>
      <w:r w:rsidR="00EF29D5" w:rsidRPr="00247219">
        <w:rPr>
          <w:rFonts w:ascii="Arial" w:hAnsi="Arial" w:cs="Arial"/>
        </w:rPr>
        <w:t xml:space="preserve">dell’Assemblea </w:t>
      </w:r>
      <w:r w:rsidR="00C55BC0">
        <w:rPr>
          <w:rFonts w:ascii="Arial" w:hAnsi="Arial" w:cs="Arial"/>
        </w:rPr>
        <w:t xml:space="preserve">mette in discussione il </w:t>
      </w:r>
      <w:r w:rsidR="00C55BC0" w:rsidRPr="00B721A6">
        <w:rPr>
          <w:rFonts w:ascii="Arial" w:hAnsi="Arial" w:cs="Arial"/>
          <w:b/>
          <w:u w:val="single"/>
        </w:rPr>
        <w:t>punto 6° (sesto</w:t>
      </w:r>
      <w:r w:rsidRPr="00B721A6">
        <w:rPr>
          <w:rFonts w:ascii="Arial" w:hAnsi="Arial" w:cs="Arial"/>
          <w:b/>
          <w:u w:val="single"/>
        </w:rPr>
        <w:t>)</w:t>
      </w:r>
      <w:r w:rsidRPr="00247219">
        <w:rPr>
          <w:rFonts w:ascii="Arial" w:hAnsi="Arial" w:cs="Arial"/>
        </w:rPr>
        <w:t xml:space="preserve"> dell’ordine del giorno </w:t>
      </w:r>
    </w:p>
    <w:p w:rsidR="00D50131" w:rsidRPr="00247219" w:rsidRDefault="00F71495" w:rsidP="00F7149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“ Programma manifestazioni 2018 </w:t>
      </w:r>
      <w:r w:rsidR="00D50131" w:rsidRPr="00B26C78">
        <w:rPr>
          <w:rFonts w:ascii="Arial" w:hAnsi="Arial" w:cs="Arial"/>
          <w:b/>
          <w:u w:val="single"/>
        </w:rPr>
        <w:t>”.</w:t>
      </w:r>
      <w:r w:rsidR="00D50131" w:rsidRPr="00247219">
        <w:rPr>
          <w:rFonts w:ascii="Arial" w:hAnsi="Arial" w:cs="Arial"/>
        </w:rPr>
        <w:t xml:space="preserve"> </w:t>
      </w:r>
    </w:p>
    <w:p w:rsidR="00D50131" w:rsidRPr="00F32786" w:rsidRDefault="00D50131" w:rsidP="00D50131">
      <w:pPr>
        <w:jc w:val="both"/>
        <w:rPr>
          <w:rFonts w:ascii="Arial" w:hAnsi="Arial" w:cs="Arial"/>
          <w:color w:val="FF0000"/>
        </w:rPr>
      </w:pPr>
    </w:p>
    <w:p w:rsidR="00D50131" w:rsidRPr="00247219" w:rsidRDefault="00D50131" w:rsidP="001B66A2">
      <w:pPr>
        <w:ind w:left="94"/>
        <w:jc w:val="both"/>
        <w:rPr>
          <w:rFonts w:ascii="Arial" w:hAnsi="Arial" w:cs="Arial"/>
        </w:rPr>
      </w:pPr>
      <w:r w:rsidRPr="00247219">
        <w:rPr>
          <w:rFonts w:ascii="Arial" w:hAnsi="Arial" w:cs="Arial"/>
        </w:rPr>
        <w:t>Il Presidente Migliaro apre la discussione per chi volesse intervenire</w:t>
      </w:r>
      <w:r w:rsidR="00CC0710" w:rsidRPr="00247219">
        <w:rPr>
          <w:rFonts w:ascii="Arial" w:hAnsi="Arial" w:cs="Arial"/>
        </w:rPr>
        <w:t xml:space="preserve"> per proposte e/o suggerimenti.</w:t>
      </w:r>
    </w:p>
    <w:p w:rsidR="00CC0710" w:rsidRPr="00F32786" w:rsidRDefault="00CC0710" w:rsidP="00CC0710">
      <w:pPr>
        <w:pStyle w:val="Paragrafoelenco"/>
        <w:rPr>
          <w:rFonts w:ascii="Arial" w:hAnsi="Arial" w:cs="Arial"/>
          <w:color w:val="FF0000"/>
        </w:rPr>
      </w:pPr>
    </w:p>
    <w:p w:rsidR="003F0962" w:rsidRDefault="00670667" w:rsidP="00F843A4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4268A3">
        <w:rPr>
          <w:rFonts w:ascii="Arial" w:hAnsi="Arial" w:cs="Arial"/>
        </w:rPr>
        <w:t xml:space="preserve">Il Segretario </w:t>
      </w:r>
      <w:proofErr w:type="spellStart"/>
      <w:r w:rsidRPr="004268A3">
        <w:rPr>
          <w:rFonts w:ascii="Arial" w:hAnsi="Arial" w:cs="Arial"/>
        </w:rPr>
        <w:t>Schianchi</w:t>
      </w:r>
      <w:proofErr w:type="spellEnd"/>
      <w:r w:rsidRPr="004268A3">
        <w:rPr>
          <w:rFonts w:ascii="Arial" w:hAnsi="Arial" w:cs="Arial"/>
        </w:rPr>
        <w:t xml:space="preserve">, </w:t>
      </w:r>
      <w:r w:rsidR="004268A3" w:rsidRPr="004268A3">
        <w:rPr>
          <w:rFonts w:ascii="Arial" w:hAnsi="Arial" w:cs="Arial"/>
        </w:rPr>
        <w:t>invita il</w:t>
      </w:r>
      <w:r w:rsidR="00B721A6" w:rsidRPr="004268A3">
        <w:rPr>
          <w:rFonts w:ascii="Arial" w:hAnsi="Arial" w:cs="Arial"/>
        </w:rPr>
        <w:t xml:space="preserve"> </w:t>
      </w:r>
      <w:r w:rsidR="004268A3" w:rsidRPr="004268A3">
        <w:rPr>
          <w:rFonts w:ascii="Arial" w:hAnsi="Arial" w:cs="Arial"/>
        </w:rPr>
        <w:t xml:space="preserve">Vice </w:t>
      </w:r>
      <w:r w:rsidR="00B721A6" w:rsidRPr="004268A3">
        <w:rPr>
          <w:rFonts w:ascii="Arial" w:hAnsi="Arial" w:cs="Arial"/>
        </w:rPr>
        <w:t xml:space="preserve">Presidente </w:t>
      </w:r>
      <w:r w:rsidR="004268A3" w:rsidRPr="004268A3">
        <w:rPr>
          <w:rFonts w:ascii="Arial" w:hAnsi="Arial" w:cs="Arial"/>
        </w:rPr>
        <w:t>del Comitato Provinciale Segale Daniela</w:t>
      </w:r>
      <w:r w:rsidR="003F0962" w:rsidRPr="004268A3">
        <w:rPr>
          <w:rFonts w:ascii="Arial" w:hAnsi="Arial" w:cs="Arial"/>
        </w:rPr>
        <w:t xml:space="preserve"> </w:t>
      </w:r>
      <w:r w:rsidR="004268A3" w:rsidRPr="004268A3">
        <w:rPr>
          <w:rFonts w:ascii="Arial" w:hAnsi="Arial" w:cs="Arial"/>
        </w:rPr>
        <w:t>di dare alcune informazioni sul programma manifestazioni 2018.</w:t>
      </w:r>
    </w:p>
    <w:p w:rsidR="004268A3" w:rsidRDefault="004268A3" w:rsidP="00F843A4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</w:t>
      </w:r>
      <w:r w:rsidR="00B13711">
        <w:rPr>
          <w:rFonts w:ascii="Arial" w:hAnsi="Arial" w:cs="Arial"/>
        </w:rPr>
        <w:t>viene la Pro l</w:t>
      </w:r>
      <w:r w:rsidR="00ED0757">
        <w:rPr>
          <w:rFonts w:ascii="Arial" w:hAnsi="Arial" w:cs="Arial"/>
        </w:rPr>
        <w:t xml:space="preserve">oco di  </w:t>
      </w:r>
      <w:proofErr w:type="spellStart"/>
      <w:r w:rsidR="00ED0757">
        <w:rPr>
          <w:rFonts w:ascii="Arial" w:hAnsi="Arial" w:cs="Arial"/>
        </w:rPr>
        <w:t>Sanpierdarena</w:t>
      </w:r>
      <w:proofErr w:type="spellEnd"/>
      <w:r w:rsidR="00ED0757">
        <w:rPr>
          <w:rFonts w:ascii="Arial" w:hAnsi="Arial" w:cs="Arial"/>
        </w:rPr>
        <w:t xml:space="preserve"> San Teodoro inf</w:t>
      </w:r>
      <w:r>
        <w:rPr>
          <w:rFonts w:ascii="Arial" w:hAnsi="Arial" w:cs="Arial"/>
        </w:rPr>
        <w:t>ormando sull’organizzazi</w:t>
      </w:r>
      <w:r w:rsidR="00ED0757">
        <w:rPr>
          <w:rFonts w:ascii="Arial" w:hAnsi="Arial" w:cs="Arial"/>
        </w:rPr>
        <w:t xml:space="preserve">one di una manifestazione tipo </w:t>
      </w:r>
      <w:proofErr w:type="spellStart"/>
      <w:r w:rsidR="00ED0757">
        <w:rPr>
          <w:rFonts w:ascii="Arial" w:hAnsi="Arial" w:cs="Arial"/>
        </w:rPr>
        <w:t>Festissima</w:t>
      </w:r>
      <w:proofErr w:type="spellEnd"/>
      <w:r w:rsidR="00ED0757">
        <w:rPr>
          <w:rFonts w:ascii="Arial" w:hAnsi="Arial" w:cs="Arial"/>
        </w:rPr>
        <w:t xml:space="preserve">, con il coinvolgimento delle Pro Loco del Ponente Genovese e delle Valli Stura, Orba, </w:t>
      </w:r>
      <w:proofErr w:type="spellStart"/>
      <w:r w:rsidR="00ED0757">
        <w:rPr>
          <w:rFonts w:ascii="Arial" w:hAnsi="Arial" w:cs="Arial"/>
        </w:rPr>
        <w:t>Scrivia</w:t>
      </w:r>
      <w:proofErr w:type="spellEnd"/>
      <w:r w:rsidR="00ED0757">
        <w:rPr>
          <w:rFonts w:ascii="Arial" w:hAnsi="Arial" w:cs="Arial"/>
        </w:rPr>
        <w:t xml:space="preserve">, Trebbia e </w:t>
      </w:r>
      <w:proofErr w:type="spellStart"/>
      <w:r w:rsidR="00ED0757">
        <w:rPr>
          <w:rFonts w:ascii="Arial" w:hAnsi="Arial" w:cs="Arial"/>
        </w:rPr>
        <w:t>Val</w:t>
      </w:r>
      <w:proofErr w:type="spellEnd"/>
      <w:r w:rsidR="00ED0757">
        <w:rPr>
          <w:rFonts w:ascii="Arial" w:hAnsi="Arial" w:cs="Arial"/>
        </w:rPr>
        <w:t xml:space="preserve"> </w:t>
      </w:r>
      <w:proofErr w:type="spellStart"/>
      <w:r w:rsidR="00ED0757">
        <w:rPr>
          <w:rFonts w:ascii="Arial" w:hAnsi="Arial" w:cs="Arial"/>
        </w:rPr>
        <w:t>Bisagno</w:t>
      </w:r>
      <w:proofErr w:type="spellEnd"/>
      <w:r w:rsidR="00B13711">
        <w:rPr>
          <w:rFonts w:ascii="Arial" w:hAnsi="Arial" w:cs="Arial"/>
        </w:rPr>
        <w:t xml:space="preserve"> da tenersi nell’area Campi </w:t>
      </w:r>
    </w:p>
    <w:p w:rsidR="004268A3" w:rsidRDefault="004268A3" w:rsidP="002B1512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Interviene il Consigliere Tagliavacche chiarendo alcuni aspetti della collaborazione comune – Pro Loco – UNPLI.</w:t>
      </w:r>
      <w:r w:rsidR="002B1512">
        <w:rPr>
          <w:rFonts w:ascii="Arial" w:hAnsi="Arial" w:cs="Arial"/>
        </w:rPr>
        <w:t xml:space="preserve"> </w:t>
      </w:r>
      <w:r w:rsidRPr="002B1512">
        <w:rPr>
          <w:rFonts w:ascii="Arial" w:hAnsi="Arial" w:cs="Arial"/>
        </w:rPr>
        <w:t>Ritenendo utile quando si presenta</w:t>
      </w:r>
      <w:r w:rsidR="002B1512" w:rsidRPr="002B1512">
        <w:rPr>
          <w:rFonts w:ascii="Arial" w:hAnsi="Arial" w:cs="Arial"/>
        </w:rPr>
        <w:t xml:space="preserve"> l’opportunità la presenza del Comitato </w:t>
      </w:r>
      <w:proofErr w:type="spellStart"/>
      <w:r w:rsidR="002B1512" w:rsidRPr="002B1512">
        <w:rPr>
          <w:rFonts w:ascii="Arial" w:hAnsi="Arial" w:cs="Arial"/>
        </w:rPr>
        <w:t>Unpli</w:t>
      </w:r>
      <w:proofErr w:type="spellEnd"/>
      <w:r w:rsidR="002B1512" w:rsidRPr="002B1512">
        <w:rPr>
          <w:rFonts w:ascii="Arial" w:hAnsi="Arial" w:cs="Arial"/>
        </w:rPr>
        <w:t xml:space="preserve"> provinciale.</w:t>
      </w:r>
    </w:p>
    <w:p w:rsidR="002B1512" w:rsidRDefault="002B1512" w:rsidP="002B1512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Interviene la Pro Loco di </w:t>
      </w:r>
      <w:proofErr w:type="spellStart"/>
      <w:r>
        <w:rPr>
          <w:rFonts w:ascii="Arial" w:hAnsi="Arial" w:cs="Arial"/>
        </w:rPr>
        <w:t>Masone</w:t>
      </w:r>
      <w:proofErr w:type="spellEnd"/>
      <w:r>
        <w:rPr>
          <w:rFonts w:ascii="Arial" w:hAnsi="Arial" w:cs="Arial"/>
        </w:rPr>
        <w:t xml:space="preserve"> chiedendo delucidazioni e informazioni sul pagamento del suolo pubblico, e sull’iscrizione all’albo regionale.</w:t>
      </w:r>
    </w:p>
    <w:p w:rsidR="002B1512" w:rsidRDefault="002B1512" w:rsidP="002B1512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Interviene la Pro Loco di </w:t>
      </w:r>
      <w:proofErr w:type="spellStart"/>
      <w:r>
        <w:rPr>
          <w:rFonts w:ascii="Arial" w:hAnsi="Arial" w:cs="Arial"/>
        </w:rPr>
        <w:t>Recco</w:t>
      </w:r>
      <w:proofErr w:type="spellEnd"/>
      <w:r>
        <w:rPr>
          <w:rFonts w:ascii="Arial" w:hAnsi="Arial" w:cs="Arial"/>
        </w:rPr>
        <w:t xml:space="preserve"> chiedendo delucidazioni sulla normativa del terzo settore.</w:t>
      </w:r>
    </w:p>
    <w:p w:rsidR="002B1512" w:rsidRPr="002B1512" w:rsidRDefault="002B1512" w:rsidP="002B1512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Presidente Migliaro risponde a tutti quesiti e chiarimenti richiesti dai presenti.</w:t>
      </w:r>
    </w:p>
    <w:p w:rsidR="00C55BC0" w:rsidRPr="00C55BC0" w:rsidRDefault="00C55BC0" w:rsidP="00C55BC0">
      <w:pPr>
        <w:ind w:left="720"/>
        <w:jc w:val="both"/>
        <w:rPr>
          <w:rFonts w:ascii="Arial" w:hAnsi="Arial" w:cs="Arial"/>
        </w:rPr>
      </w:pPr>
    </w:p>
    <w:p w:rsidR="004E3D40" w:rsidRDefault="004E3D40" w:rsidP="004E3D40">
      <w:pPr>
        <w:ind w:left="720"/>
        <w:jc w:val="both"/>
        <w:rPr>
          <w:rFonts w:ascii="Arial" w:hAnsi="Arial" w:cs="Arial"/>
          <w:color w:val="FF0000"/>
        </w:rPr>
      </w:pPr>
    </w:p>
    <w:p w:rsidR="004015CF" w:rsidRDefault="004015CF" w:rsidP="004E3D40">
      <w:pPr>
        <w:ind w:left="720"/>
        <w:jc w:val="both"/>
        <w:rPr>
          <w:rFonts w:ascii="Arial" w:hAnsi="Arial" w:cs="Arial"/>
          <w:color w:val="FF0000"/>
        </w:rPr>
      </w:pPr>
    </w:p>
    <w:p w:rsidR="004015CF" w:rsidRDefault="004015CF" w:rsidP="004015CF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247219">
        <w:rPr>
          <w:rFonts w:ascii="Arial" w:hAnsi="Arial" w:cs="Arial"/>
        </w:rPr>
        <w:t xml:space="preserve">Il Presidente dell’Assemblea </w:t>
      </w:r>
      <w:r>
        <w:rPr>
          <w:rFonts w:ascii="Arial" w:hAnsi="Arial" w:cs="Arial"/>
        </w:rPr>
        <w:t xml:space="preserve">mette in discussione il </w:t>
      </w:r>
      <w:r>
        <w:rPr>
          <w:rFonts w:ascii="Arial" w:hAnsi="Arial" w:cs="Arial"/>
          <w:b/>
          <w:u w:val="single"/>
        </w:rPr>
        <w:t>punto 7° (settimo</w:t>
      </w:r>
      <w:r w:rsidRPr="00B721A6">
        <w:rPr>
          <w:rFonts w:ascii="Arial" w:hAnsi="Arial" w:cs="Arial"/>
          <w:b/>
          <w:u w:val="single"/>
        </w:rPr>
        <w:t>)</w:t>
      </w:r>
      <w:r w:rsidRPr="00247219">
        <w:rPr>
          <w:rFonts w:ascii="Arial" w:hAnsi="Arial" w:cs="Arial"/>
        </w:rPr>
        <w:t xml:space="preserve"> dell’ordine del giorno </w:t>
      </w:r>
    </w:p>
    <w:p w:rsidR="004015CF" w:rsidRPr="00247219" w:rsidRDefault="004015CF" w:rsidP="004015C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“ Varie ed Eventuali </w:t>
      </w:r>
      <w:r w:rsidRPr="00B26C78">
        <w:rPr>
          <w:rFonts w:ascii="Arial" w:hAnsi="Arial" w:cs="Arial"/>
          <w:b/>
          <w:u w:val="single"/>
        </w:rPr>
        <w:t>”.</w:t>
      </w:r>
      <w:r w:rsidRPr="00247219">
        <w:rPr>
          <w:rFonts w:ascii="Arial" w:hAnsi="Arial" w:cs="Arial"/>
        </w:rPr>
        <w:t xml:space="preserve"> </w:t>
      </w:r>
    </w:p>
    <w:p w:rsidR="004015CF" w:rsidRDefault="004015CF" w:rsidP="004E3D40">
      <w:pPr>
        <w:ind w:left="720"/>
        <w:jc w:val="both"/>
        <w:rPr>
          <w:rFonts w:ascii="Arial" w:hAnsi="Arial" w:cs="Arial"/>
          <w:color w:val="FF0000"/>
        </w:rPr>
      </w:pPr>
    </w:p>
    <w:p w:rsidR="00CA3718" w:rsidRPr="004015CF" w:rsidRDefault="00685DFF" w:rsidP="00BB7A9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B7A9F" w:rsidRPr="004015CF">
        <w:rPr>
          <w:rFonts w:ascii="Arial" w:hAnsi="Arial" w:cs="Arial"/>
        </w:rPr>
        <w:t>on essendoci più niente da discutere</w:t>
      </w:r>
      <w:r w:rsidR="0073340E" w:rsidRPr="004015CF">
        <w:rPr>
          <w:rFonts w:ascii="Arial" w:hAnsi="Arial" w:cs="Arial"/>
        </w:rPr>
        <w:t xml:space="preserve"> nell’ordine del giorno</w:t>
      </w:r>
      <w:r w:rsidR="00BB7A9F" w:rsidRPr="004015CF">
        <w:rPr>
          <w:rFonts w:ascii="Arial" w:hAnsi="Arial" w:cs="Arial"/>
        </w:rPr>
        <w:t>, e nessun altra richiesta di intervento</w:t>
      </w:r>
      <w:r w:rsidR="0073340E" w:rsidRPr="004015CF">
        <w:rPr>
          <w:rFonts w:ascii="Arial" w:hAnsi="Arial" w:cs="Arial"/>
        </w:rPr>
        <w:t xml:space="preserve"> da parte delle Associate</w:t>
      </w:r>
      <w:r w:rsidR="00BB7A9F" w:rsidRPr="004015CF">
        <w:rPr>
          <w:rFonts w:ascii="Arial" w:hAnsi="Arial" w:cs="Arial"/>
        </w:rPr>
        <w:t xml:space="preserve"> presenti</w:t>
      </w:r>
      <w:r w:rsidR="00E70CCC" w:rsidRPr="004015CF">
        <w:rPr>
          <w:rFonts w:ascii="Arial" w:hAnsi="Arial" w:cs="Arial"/>
        </w:rPr>
        <w:t>,</w:t>
      </w:r>
      <w:r w:rsidR="00BB7A9F" w:rsidRPr="004015CF">
        <w:rPr>
          <w:rFonts w:ascii="Arial" w:hAnsi="Arial" w:cs="Arial"/>
        </w:rPr>
        <w:t xml:space="preserve"> il Presidente </w:t>
      </w:r>
      <w:r w:rsidR="00E70CCC" w:rsidRPr="004015CF">
        <w:rPr>
          <w:rFonts w:ascii="Arial" w:hAnsi="Arial" w:cs="Arial"/>
        </w:rPr>
        <w:t xml:space="preserve">dell’assemblea Migliaro </w:t>
      </w:r>
      <w:r w:rsidR="00BB7A9F" w:rsidRPr="004015CF">
        <w:rPr>
          <w:rFonts w:ascii="Arial" w:hAnsi="Arial" w:cs="Arial"/>
        </w:rPr>
        <w:t>ringrazia</w:t>
      </w:r>
      <w:r w:rsidR="00E70CCC" w:rsidRPr="004015CF">
        <w:rPr>
          <w:rFonts w:ascii="Arial" w:hAnsi="Arial" w:cs="Arial"/>
        </w:rPr>
        <w:t xml:space="preserve"> tutti gli intervenuti</w:t>
      </w:r>
      <w:r w:rsidR="00BB761A" w:rsidRPr="004015CF">
        <w:rPr>
          <w:rFonts w:ascii="Arial" w:hAnsi="Arial" w:cs="Arial"/>
        </w:rPr>
        <w:t xml:space="preserve">, ringrazia </w:t>
      </w:r>
      <w:r w:rsidR="00BB7A9F" w:rsidRPr="004015CF">
        <w:rPr>
          <w:rFonts w:ascii="Arial" w:hAnsi="Arial" w:cs="Arial"/>
        </w:rPr>
        <w:t>della collaborazione da p</w:t>
      </w:r>
      <w:r w:rsidR="002D0275" w:rsidRPr="004015CF">
        <w:rPr>
          <w:rFonts w:ascii="Arial" w:hAnsi="Arial" w:cs="Arial"/>
        </w:rPr>
        <w:t>arte dei componenti del Consiglio D</w:t>
      </w:r>
      <w:r w:rsidR="005B5179" w:rsidRPr="004015CF">
        <w:rPr>
          <w:rFonts w:ascii="Arial" w:hAnsi="Arial" w:cs="Arial"/>
        </w:rPr>
        <w:t>irettivo</w:t>
      </w:r>
      <w:r w:rsidR="00BB7A9F" w:rsidRPr="004015CF">
        <w:rPr>
          <w:rFonts w:ascii="Arial" w:hAnsi="Arial" w:cs="Arial"/>
        </w:rPr>
        <w:t>, il Segret</w:t>
      </w:r>
      <w:r w:rsidR="001B66A2" w:rsidRPr="004015CF">
        <w:rPr>
          <w:rFonts w:ascii="Arial" w:hAnsi="Arial" w:cs="Arial"/>
        </w:rPr>
        <w:t>ario dell’assemblea.</w:t>
      </w:r>
    </w:p>
    <w:p w:rsidR="00BB761A" w:rsidRPr="00F32786" w:rsidRDefault="00BB761A" w:rsidP="00BB761A">
      <w:pPr>
        <w:jc w:val="both"/>
        <w:rPr>
          <w:rFonts w:ascii="Arial" w:hAnsi="Arial" w:cs="Arial"/>
          <w:color w:val="FF0000"/>
        </w:rPr>
      </w:pPr>
    </w:p>
    <w:p w:rsidR="00CA3718" w:rsidRPr="00F32786" w:rsidRDefault="00CA3718" w:rsidP="00CA3718">
      <w:pPr>
        <w:jc w:val="both"/>
        <w:rPr>
          <w:rFonts w:ascii="Arial" w:hAnsi="Arial" w:cs="Arial"/>
          <w:color w:val="FF0000"/>
        </w:rPr>
      </w:pPr>
    </w:p>
    <w:p w:rsidR="00BB7A9F" w:rsidRPr="004F4688" w:rsidRDefault="00CA3718" w:rsidP="00BB7A9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F4688">
        <w:rPr>
          <w:rFonts w:ascii="Arial" w:hAnsi="Arial" w:cs="Arial"/>
        </w:rPr>
        <w:t>Dichiara chiusa</w:t>
      </w:r>
      <w:r w:rsidR="005B5179" w:rsidRPr="004F4688">
        <w:rPr>
          <w:rFonts w:ascii="Arial" w:hAnsi="Arial" w:cs="Arial"/>
        </w:rPr>
        <w:t xml:space="preserve"> l’Assemblea ordinaria </w:t>
      </w:r>
      <w:r w:rsidRPr="004F4688">
        <w:rPr>
          <w:rFonts w:ascii="Arial" w:hAnsi="Arial" w:cs="Arial"/>
        </w:rPr>
        <w:t>del Comitato Provinciale di Genova UNPLI LIGURIA</w:t>
      </w:r>
      <w:r w:rsidR="00BB7A9F" w:rsidRPr="004F4688">
        <w:rPr>
          <w:rFonts w:ascii="Arial" w:hAnsi="Arial" w:cs="Arial"/>
        </w:rPr>
        <w:t xml:space="preserve"> alle ore 2</w:t>
      </w:r>
      <w:r w:rsidR="001B66A2" w:rsidRPr="004F4688">
        <w:rPr>
          <w:rFonts w:ascii="Arial" w:hAnsi="Arial" w:cs="Arial"/>
        </w:rPr>
        <w:t>2</w:t>
      </w:r>
      <w:r w:rsidR="00BB7A9F" w:rsidRPr="004F4688">
        <w:rPr>
          <w:rFonts w:ascii="Arial" w:hAnsi="Arial" w:cs="Arial"/>
        </w:rPr>
        <w:t>.</w:t>
      </w:r>
      <w:r w:rsidR="00685DFF">
        <w:rPr>
          <w:rFonts w:ascii="Arial" w:hAnsi="Arial" w:cs="Arial"/>
        </w:rPr>
        <w:t>15</w:t>
      </w:r>
    </w:p>
    <w:p w:rsidR="00206F37" w:rsidRPr="00D13EA4" w:rsidRDefault="00206F37" w:rsidP="002A5FEA">
      <w:pPr>
        <w:spacing w:line="300" w:lineRule="exact"/>
        <w:jc w:val="both"/>
        <w:rPr>
          <w:sz w:val="17"/>
          <w:szCs w:val="17"/>
        </w:rPr>
      </w:pPr>
    </w:p>
    <w:sectPr w:rsidR="00206F37" w:rsidRPr="00D13EA4" w:rsidSect="00A0604F">
      <w:headerReference w:type="default" r:id="rId8"/>
      <w:footerReference w:type="default" r:id="rId9"/>
      <w:pgSz w:w="11906" w:h="16838"/>
      <w:pgMar w:top="1945" w:right="1134" w:bottom="1134" w:left="1134" w:header="720" w:footer="3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C2" w:rsidRPr="00AC20D0" w:rsidRDefault="001759C2">
      <w:pPr>
        <w:rPr>
          <w:sz w:val="17"/>
          <w:szCs w:val="17"/>
        </w:rPr>
      </w:pPr>
      <w:r w:rsidRPr="00AC20D0">
        <w:rPr>
          <w:sz w:val="17"/>
          <w:szCs w:val="17"/>
        </w:rPr>
        <w:separator/>
      </w:r>
    </w:p>
  </w:endnote>
  <w:endnote w:type="continuationSeparator" w:id="0">
    <w:p w:rsidR="001759C2" w:rsidRPr="00AC20D0" w:rsidRDefault="001759C2">
      <w:pPr>
        <w:rPr>
          <w:sz w:val="17"/>
          <w:szCs w:val="17"/>
        </w:rPr>
      </w:pPr>
      <w:r w:rsidRPr="00AC20D0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AG Rounde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6" w:type="dxa"/>
      <w:tblInd w:w="-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14"/>
      <w:gridCol w:w="2126"/>
      <w:gridCol w:w="2410"/>
      <w:gridCol w:w="2552"/>
      <w:gridCol w:w="1134"/>
    </w:tblGrid>
    <w:tr w:rsidR="009A4D41" w:rsidRPr="00AC20D0">
      <w:trPr>
        <w:trHeight w:val="574"/>
      </w:trPr>
      <w:tc>
        <w:tcPr>
          <w:tcW w:w="1914" w:type="dxa"/>
        </w:tcPr>
        <w:p w:rsidR="009A4D41" w:rsidRDefault="009A4D41">
          <w:pPr>
            <w:rPr>
              <w:rFonts w:ascii="Arial" w:hAnsi="Arial" w:cs="Arial"/>
              <w:sz w:val="15"/>
              <w:szCs w:val="15"/>
            </w:rPr>
          </w:pPr>
          <w:r w:rsidRPr="00AC20D0">
            <w:rPr>
              <w:rFonts w:ascii="Arial" w:hAnsi="Arial" w:cs="Arial"/>
              <w:sz w:val="15"/>
              <w:szCs w:val="15"/>
            </w:rPr>
            <w:t>Emesso il:</w:t>
          </w:r>
        </w:p>
        <w:p w:rsidR="009A4D41" w:rsidRDefault="009A4D41">
          <w:pPr>
            <w:rPr>
              <w:rFonts w:ascii="Arial" w:hAnsi="Arial" w:cs="Arial"/>
              <w:sz w:val="15"/>
              <w:szCs w:val="15"/>
            </w:rPr>
          </w:pPr>
        </w:p>
        <w:p w:rsidR="009A4D41" w:rsidRPr="00903F1D" w:rsidRDefault="006D5812" w:rsidP="00F107E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23</w:t>
          </w:r>
          <w:r w:rsidR="00942B3D">
            <w:rPr>
              <w:rFonts w:ascii="Arial" w:hAnsi="Arial" w:cs="Arial"/>
              <w:sz w:val="18"/>
              <w:szCs w:val="18"/>
            </w:rPr>
            <w:t>.03</w:t>
          </w:r>
          <w:r w:rsidR="00903F1D" w:rsidRPr="00903F1D">
            <w:rPr>
              <w:rFonts w:ascii="Arial" w:hAnsi="Arial" w:cs="Arial"/>
              <w:sz w:val="18"/>
              <w:szCs w:val="18"/>
            </w:rPr>
            <w:t>.</w:t>
          </w:r>
          <w:r w:rsidR="004F4688">
            <w:rPr>
              <w:rFonts w:ascii="Arial" w:hAnsi="Arial" w:cs="Arial"/>
              <w:sz w:val="18"/>
              <w:szCs w:val="18"/>
            </w:rPr>
            <w:t>2017</w:t>
          </w:r>
        </w:p>
      </w:tc>
      <w:tc>
        <w:tcPr>
          <w:tcW w:w="2126" w:type="dxa"/>
        </w:tcPr>
        <w:p w:rsidR="009A4D41" w:rsidRDefault="009A4D41">
          <w:pPr>
            <w:rPr>
              <w:rFonts w:ascii="Arial" w:hAnsi="Arial" w:cs="Arial"/>
              <w:sz w:val="15"/>
              <w:szCs w:val="15"/>
            </w:rPr>
          </w:pPr>
          <w:r w:rsidRPr="00AC20D0">
            <w:rPr>
              <w:rFonts w:ascii="Arial" w:hAnsi="Arial" w:cs="Arial"/>
              <w:sz w:val="15"/>
              <w:szCs w:val="15"/>
            </w:rPr>
            <w:t>Redatto da</w:t>
          </w:r>
          <w:r w:rsidR="00903F1D">
            <w:rPr>
              <w:rFonts w:ascii="Arial" w:hAnsi="Arial" w:cs="Arial"/>
              <w:sz w:val="15"/>
              <w:szCs w:val="15"/>
            </w:rPr>
            <w:t>l</w:t>
          </w:r>
          <w:r>
            <w:rPr>
              <w:rFonts w:ascii="Arial" w:hAnsi="Arial" w:cs="Arial"/>
              <w:sz w:val="15"/>
              <w:szCs w:val="15"/>
            </w:rPr>
            <w:t xml:space="preserve"> SEG</w:t>
          </w:r>
          <w:r w:rsidR="00903F1D">
            <w:rPr>
              <w:rFonts w:ascii="Arial" w:hAnsi="Arial" w:cs="Arial"/>
              <w:sz w:val="15"/>
              <w:szCs w:val="15"/>
            </w:rPr>
            <w:t>RETARIO</w:t>
          </w:r>
        </w:p>
        <w:p w:rsidR="009A4D41" w:rsidRDefault="009A4D41">
          <w:pPr>
            <w:rPr>
              <w:rFonts w:ascii="Arial" w:hAnsi="Arial" w:cs="Arial"/>
              <w:sz w:val="15"/>
              <w:szCs w:val="15"/>
            </w:rPr>
          </w:pPr>
        </w:p>
        <w:p w:rsidR="009A4D41" w:rsidRPr="00903F1D" w:rsidRDefault="00BB761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Corrado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Schianchi</w:t>
          </w:r>
          <w:proofErr w:type="spellEnd"/>
        </w:p>
      </w:tc>
      <w:tc>
        <w:tcPr>
          <w:tcW w:w="2410" w:type="dxa"/>
        </w:tcPr>
        <w:p w:rsidR="009A4D41" w:rsidRPr="00AC20D0" w:rsidRDefault="009A4D41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552" w:type="dxa"/>
        </w:tcPr>
        <w:p w:rsidR="009A4D41" w:rsidRDefault="009A4D41">
          <w:pPr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Approvato</w:t>
          </w:r>
          <w:r w:rsidRPr="00AC20D0">
            <w:rPr>
              <w:rFonts w:ascii="Arial" w:hAnsi="Arial" w:cs="Arial"/>
              <w:sz w:val="15"/>
              <w:szCs w:val="15"/>
            </w:rPr>
            <w:t xml:space="preserve"> da</w:t>
          </w:r>
          <w:r w:rsidR="00903F1D">
            <w:rPr>
              <w:rFonts w:ascii="Arial" w:hAnsi="Arial" w:cs="Arial"/>
              <w:sz w:val="15"/>
              <w:szCs w:val="15"/>
            </w:rPr>
            <w:t>l  PRESIDENTE</w:t>
          </w:r>
        </w:p>
        <w:p w:rsidR="009A4D41" w:rsidRDefault="009A4D41">
          <w:pPr>
            <w:rPr>
              <w:rFonts w:ascii="Arial" w:hAnsi="Arial" w:cs="Arial"/>
              <w:sz w:val="15"/>
              <w:szCs w:val="15"/>
            </w:rPr>
          </w:pPr>
        </w:p>
        <w:p w:rsidR="009A4D41" w:rsidRPr="00903F1D" w:rsidRDefault="00903F1D">
          <w:pPr>
            <w:rPr>
              <w:rFonts w:ascii="Arial" w:hAnsi="Arial" w:cs="Arial"/>
              <w:sz w:val="18"/>
              <w:szCs w:val="18"/>
            </w:rPr>
          </w:pPr>
          <w:r w:rsidRPr="00903F1D">
            <w:rPr>
              <w:rFonts w:ascii="Arial" w:hAnsi="Arial" w:cs="Arial"/>
              <w:sz w:val="18"/>
              <w:szCs w:val="18"/>
            </w:rPr>
            <w:t>Franco Migliaro</w:t>
          </w:r>
        </w:p>
      </w:tc>
      <w:tc>
        <w:tcPr>
          <w:tcW w:w="1134" w:type="dxa"/>
          <w:vAlign w:val="center"/>
        </w:tcPr>
        <w:p w:rsidR="009A4D41" w:rsidRPr="000B2408" w:rsidRDefault="009A4D41" w:rsidP="000B240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2408">
            <w:rPr>
              <w:rFonts w:ascii="Arial" w:hAnsi="Arial" w:cs="Arial"/>
              <w:sz w:val="16"/>
              <w:szCs w:val="16"/>
            </w:rPr>
            <w:t xml:space="preserve">Pag. </w:t>
          </w:r>
          <w:r w:rsidR="000041AB" w:rsidRPr="000B2408">
            <w:rPr>
              <w:rStyle w:val="Numeropagina"/>
              <w:sz w:val="16"/>
              <w:szCs w:val="16"/>
            </w:rPr>
            <w:fldChar w:fldCharType="begin"/>
          </w:r>
          <w:r w:rsidRPr="000B2408">
            <w:rPr>
              <w:rStyle w:val="Numeropagina"/>
              <w:sz w:val="16"/>
              <w:szCs w:val="16"/>
            </w:rPr>
            <w:instrText xml:space="preserve"> PAGE </w:instrText>
          </w:r>
          <w:r w:rsidR="000041AB" w:rsidRPr="000B2408">
            <w:rPr>
              <w:rStyle w:val="Numeropagina"/>
              <w:sz w:val="16"/>
              <w:szCs w:val="16"/>
            </w:rPr>
            <w:fldChar w:fldCharType="separate"/>
          </w:r>
          <w:r w:rsidR="00B13711">
            <w:rPr>
              <w:rStyle w:val="Numeropagina"/>
              <w:noProof/>
              <w:sz w:val="16"/>
              <w:szCs w:val="16"/>
            </w:rPr>
            <w:t>4</w:t>
          </w:r>
          <w:r w:rsidR="000041AB" w:rsidRPr="000B2408">
            <w:rPr>
              <w:rStyle w:val="Numeropagina"/>
              <w:sz w:val="16"/>
              <w:szCs w:val="16"/>
            </w:rPr>
            <w:fldChar w:fldCharType="end"/>
          </w:r>
          <w:r w:rsidRPr="000B2408">
            <w:rPr>
              <w:rStyle w:val="Numeropagina"/>
              <w:sz w:val="16"/>
              <w:szCs w:val="16"/>
            </w:rPr>
            <w:t xml:space="preserve"> - </w:t>
          </w:r>
          <w:r w:rsidR="000041AB" w:rsidRPr="000B2408">
            <w:rPr>
              <w:rStyle w:val="Numeropagina"/>
              <w:sz w:val="16"/>
              <w:szCs w:val="16"/>
            </w:rPr>
            <w:fldChar w:fldCharType="begin"/>
          </w:r>
          <w:r w:rsidRPr="000B2408">
            <w:rPr>
              <w:rStyle w:val="Numeropagina"/>
              <w:sz w:val="16"/>
              <w:szCs w:val="16"/>
            </w:rPr>
            <w:instrText xml:space="preserve"> NUMPAGES </w:instrText>
          </w:r>
          <w:r w:rsidR="000041AB" w:rsidRPr="000B2408">
            <w:rPr>
              <w:rStyle w:val="Numeropagina"/>
              <w:sz w:val="16"/>
              <w:szCs w:val="16"/>
            </w:rPr>
            <w:fldChar w:fldCharType="separate"/>
          </w:r>
          <w:r w:rsidR="00B13711">
            <w:rPr>
              <w:rStyle w:val="Numeropagina"/>
              <w:noProof/>
              <w:sz w:val="16"/>
              <w:szCs w:val="16"/>
            </w:rPr>
            <w:t>4</w:t>
          </w:r>
          <w:r w:rsidR="000041AB" w:rsidRPr="000B2408"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:rsidR="009A4D41" w:rsidRPr="00AC20D0" w:rsidRDefault="009A4D41">
    <w:pPr>
      <w:pStyle w:val="Pidipagina"/>
      <w:rPr>
        <w:sz w:val="17"/>
        <w:szCs w:val="17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C2" w:rsidRPr="00AC20D0" w:rsidRDefault="001759C2">
      <w:pPr>
        <w:rPr>
          <w:sz w:val="17"/>
          <w:szCs w:val="17"/>
        </w:rPr>
      </w:pPr>
      <w:r w:rsidRPr="00AC20D0">
        <w:rPr>
          <w:sz w:val="17"/>
          <w:szCs w:val="17"/>
        </w:rPr>
        <w:separator/>
      </w:r>
    </w:p>
  </w:footnote>
  <w:footnote w:type="continuationSeparator" w:id="0">
    <w:p w:rsidR="001759C2" w:rsidRPr="00AC20D0" w:rsidRDefault="001759C2">
      <w:pPr>
        <w:rPr>
          <w:sz w:val="17"/>
          <w:szCs w:val="17"/>
        </w:rPr>
      </w:pPr>
      <w:r w:rsidRPr="00AC20D0">
        <w:rPr>
          <w:sz w:val="17"/>
          <w:szCs w:val="1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80"/>
      <w:gridCol w:w="4143"/>
      <w:gridCol w:w="2920"/>
    </w:tblGrid>
    <w:tr w:rsidR="009A4D41" w:rsidRPr="00AC20D0">
      <w:trPr>
        <w:cantSplit/>
        <w:trHeight w:val="1125"/>
      </w:trPr>
      <w:tc>
        <w:tcPr>
          <w:tcW w:w="3080" w:type="dxa"/>
          <w:shd w:val="clear" w:color="auto" w:fill="auto"/>
          <w:vAlign w:val="bottom"/>
        </w:tcPr>
        <w:p w:rsidR="009A4D41" w:rsidRPr="00D44FFD" w:rsidRDefault="000041AB" w:rsidP="00D44FFD">
          <w:pPr>
            <w:pStyle w:val="Intestazione"/>
            <w:jc w:val="center"/>
            <w:rPr>
              <w:rFonts w:ascii="Arial" w:hAnsi="Arial" w:cs="Arial"/>
              <w:b/>
              <w:color w:val="008000"/>
              <w:sz w:val="22"/>
              <w:szCs w:val="22"/>
            </w:rPr>
          </w:pPr>
          <w:r w:rsidRPr="000041AB">
            <w:rPr>
              <w:b/>
              <w:noProof/>
              <w:sz w:val="22"/>
              <w:szCs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6" type="#_x0000_t202" style="position:absolute;left:0;text-align:left;margin-left:-9.65pt;margin-top:8.85pt;width:90.5pt;height:45pt;z-index:251657216" stroked="f">
                <v:textbox>
                  <w:txbxContent>
                    <w:p w:rsidR="009A4D41" w:rsidRPr="00D44FFD" w:rsidRDefault="009A4D41" w:rsidP="00D44FFD">
                      <w:pPr>
                        <w:jc w:val="center"/>
                        <w:rPr>
                          <w:rFonts w:ascii="Lucida Console" w:hAnsi="Lucida Console" w:cs="Arial"/>
                          <w:b/>
                          <w:color w:val="000080"/>
                          <w:sz w:val="22"/>
                          <w:szCs w:val="22"/>
                        </w:rPr>
                      </w:pPr>
                      <w:r w:rsidRPr="00D44FFD">
                        <w:rPr>
                          <w:rFonts w:ascii="Lucida Console" w:hAnsi="Lucida Console" w:cs="Arial"/>
                          <w:b/>
                          <w:color w:val="000080"/>
                          <w:sz w:val="22"/>
                          <w:szCs w:val="22"/>
                        </w:rPr>
                        <w:t>COMITATO</w:t>
                      </w:r>
                    </w:p>
                    <w:p w:rsidR="009A4D41" w:rsidRPr="00D44FFD" w:rsidRDefault="009A4D41" w:rsidP="00D44FFD">
                      <w:pPr>
                        <w:jc w:val="center"/>
                        <w:rPr>
                          <w:rFonts w:ascii="Lucida Console" w:hAnsi="Lucida Console" w:cs="Arial"/>
                          <w:b/>
                          <w:color w:val="000080"/>
                          <w:sz w:val="22"/>
                          <w:szCs w:val="22"/>
                        </w:rPr>
                      </w:pPr>
                      <w:r w:rsidRPr="00D44FFD">
                        <w:rPr>
                          <w:rFonts w:ascii="Lucida Console" w:hAnsi="Lucida Console" w:cs="Arial"/>
                          <w:b/>
                          <w:color w:val="000080"/>
                          <w:sz w:val="22"/>
                          <w:szCs w:val="22"/>
                        </w:rPr>
                        <w:t>PROVINCIALE</w:t>
                      </w:r>
                    </w:p>
                    <w:p w:rsidR="009A4D41" w:rsidRPr="00D44FFD" w:rsidRDefault="009A4D41" w:rsidP="00D44FFD">
                      <w:pPr>
                        <w:jc w:val="center"/>
                        <w:rPr>
                          <w:rFonts w:ascii="Lucida Console" w:hAnsi="Lucida Console" w:cs="Arial"/>
                          <w:b/>
                          <w:color w:val="000080"/>
                          <w:sz w:val="22"/>
                          <w:szCs w:val="22"/>
                        </w:rPr>
                      </w:pPr>
                      <w:r w:rsidRPr="00D44FFD">
                        <w:rPr>
                          <w:rFonts w:ascii="Lucida Console" w:hAnsi="Lucida Console" w:cs="Arial"/>
                          <w:b/>
                          <w:color w:val="000080"/>
                          <w:sz w:val="22"/>
                          <w:szCs w:val="22"/>
                        </w:rPr>
                        <w:t>GENOVA</w:t>
                      </w:r>
                    </w:p>
                  </w:txbxContent>
                </v:textbox>
              </v:shape>
            </w:pict>
          </w:r>
          <w:r w:rsidRPr="000041AB">
            <w:rPr>
              <w:b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-78.25pt;margin-top:-.15pt;width:59.25pt;height:57.45pt;z-index:-251658240" wrapcoords="-110 0 -110 21486 21600 21486 21600 0 -110 0">
                <v:imagedata r:id="rId1" o:title="logo-unpli-liguria"/>
                <w10:wrap type="tight"/>
              </v:shape>
            </w:pict>
          </w:r>
        </w:p>
      </w:tc>
      <w:tc>
        <w:tcPr>
          <w:tcW w:w="4143" w:type="dxa"/>
          <w:shd w:val="clear" w:color="auto" w:fill="auto"/>
          <w:vAlign w:val="center"/>
        </w:tcPr>
        <w:p w:rsidR="009A4D41" w:rsidRPr="00D44FFD" w:rsidRDefault="009A4D41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</w:rPr>
          </w:pPr>
          <w:r w:rsidRPr="00D44FFD">
            <w:rPr>
              <w:rFonts w:ascii="Arial" w:hAnsi="Arial" w:cs="Arial"/>
              <w:b/>
              <w:color w:val="000080"/>
              <w:sz w:val="24"/>
              <w:szCs w:val="24"/>
            </w:rPr>
            <w:t xml:space="preserve">VERBALE </w:t>
          </w:r>
        </w:p>
        <w:p w:rsidR="009A4D41" w:rsidRPr="00AC20D0" w:rsidRDefault="00DE3D9B">
          <w:pPr>
            <w:jc w:val="center"/>
            <w:rPr>
              <w:rFonts w:ascii="Arial" w:hAnsi="Arial" w:cs="Arial"/>
              <w:b/>
              <w:color w:val="0000FF"/>
              <w:sz w:val="17"/>
              <w:szCs w:val="17"/>
            </w:rPr>
          </w:pPr>
          <w:r>
            <w:rPr>
              <w:rFonts w:ascii="Arial" w:hAnsi="Arial" w:cs="Arial"/>
              <w:b/>
              <w:color w:val="000080"/>
              <w:sz w:val="24"/>
              <w:szCs w:val="24"/>
            </w:rPr>
            <w:t>ASSEMBLEA ORDINARIA</w:t>
          </w:r>
        </w:p>
      </w:tc>
      <w:tc>
        <w:tcPr>
          <w:tcW w:w="2920" w:type="dxa"/>
          <w:shd w:val="clear" w:color="auto" w:fill="auto"/>
          <w:vAlign w:val="center"/>
        </w:tcPr>
        <w:p w:rsidR="009A4D41" w:rsidRDefault="009A4D41">
          <w:pPr>
            <w:jc w:val="center"/>
            <w:rPr>
              <w:rFonts w:ascii="Arial" w:hAnsi="Arial" w:cs="Arial"/>
              <w:b/>
              <w:color w:val="000080"/>
              <w:sz w:val="22"/>
              <w:szCs w:val="22"/>
            </w:rPr>
          </w:pPr>
          <w:r>
            <w:rPr>
              <w:rFonts w:ascii="Arial" w:hAnsi="Arial" w:cs="Arial"/>
              <w:b/>
              <w:color w:val="000080"/>
              <w:sz w:val="22"/>
              <w:szCs w:val="22"/>
            </w:rPr>
            <w:t>VERBALE</w:t>
          </w:r>
        </w:p>
        <w:p w:rsidR="009A4D41" w:rsidRPr="00D44FFD" w:rsidRDefault="009A4D41">
          <w:pPr>
            <w:jc w:val="center"/>
            <w:rPr>
              <w:color w:val="000080"/>
              <w:sz w:val="22"/>
              <w:szCs w:val="22"/>
            </w:rPr>
          </w:pPr>
          <w:r>
            <w:rPr>
              <w:rFonts w:ascii="Arial" w:hAnsi="Arial" w:cs="Arial"/>
              <w:b/>
              <w:color w:val="000080"/>
              <w:sz w:val="22"/>
              <w:szCs w:val="22"/>
            </w:rPr>
            <w:t xml:space="preserve">1 </w:t>
          </w:r>
          <w:r w:rsidRPr="00D44FFD">
            <w:rPr>
              <w:rFonts w:ascii="Arial" w:hAnsi="Arial" w:cs="Arial"/>
              <w:b/>
              <w:color w:val="000080"/>
              <w:sz w:val="22"/>
              <w:szCs w:val="22"/>
            </w:rPr>
            <w:t>-</w:t>
          </w:r>
          <w:r w:rsidR="006D5812">
            <w:rPr>
              <w:rFonts w:ascii="Arial" w:hAnsi="Arial" w:cs="Arial"/>
              <w:b/>
              <w:color w:val="000080"/>
              <w:sz w:val="22"/>
              <w:szCs w:val="22"/>
            </w:rPr>
            <w:t xml:space="preserve"> 2018</w:t>
          </w:r>
        </w:p>
      </w:tc>
    </w:tr>
  </w:tbl>
  <w:p w:rsidR="009A4D41" w:rsidRPr="00AC20D0" w:rsidRDefault="009A4D41" w:rsidP="00EB2A8A">
    <w:pPr>
      <w:pStyle w:val="Intestazione"/>
      <w:spacing w:line="100" w:lineRule="exact"/>
      <w:jc w:val="both"/>
      <w:rPr>
        <w:rFonts w:ascii="VAG Rounded Thin" w:hAnsi="VAG Rounded Thin"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4"/>
      </v:shape>
    </w:pict>
  </w:numPicBullet>
  <w:abstractNum w:abstractNumId="0">
    <w:nsid w:val="FFFFFF89"/>
    <w:multiLevelType w:val="singleLevel"/>
    <w:tmpl w:val="2F66C66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1034F"/>
    <w:multiLevelType w:val="hybridMultilevel"/>
    <w:tmpl w:val="58F4E064"/>
    <w:lvl w:ilvl="0" w:tplc="58562FD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2A767B8"/>
    <w:multiLevelType w:val="hybridMultilevel"/>
    <w:tmpl w:val="74A65EF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D7105"/>
    <w:multiLevelType w:val="hybridMultilevel"/>
    <w:tmpl w:val="359ADC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8D6BCD"/>
    <w:multiLevelType w:val="hybridMultilevel"/>
    <w:tmpl w:val="851AC702"/>
    <w:lvl w:ilvl="0" w:tplc="202CA316">
      <w:numFmt w:val="bullet"/>
      <w:lvlText w:val=""/>
      <w:lvlJc w:val="left"/>
      <w:pPr>
        <w:tabs>
          <w:tab w:val="num" w:pos="170"/>
        </w:tabs>
        <w:ind w:left="0" w:firstLine="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77E56"/>
    <w:multiLevelType w:val="hybridMultilevel"/>
    <w:tmpl w:val="8422B1AE"/>
    <w:lvl w:ilvl="0" w:tplc="BE3A56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C62713"/>
    <w:multiLevelType w:val="hybridMultilevel"/>
    <w:tmpl w:val="91F260E0"/>
    <w:lvl w:ilvl="0" w:tplc="0410000F">
      <w:start w:val="1"/>
      <w:numFmt w:val="decimal"/>
      <w:lvlText w:val="%1."/>
      <w:lvlJc w:val="left"/>
      <w:pPr>
        <w:tabs>
          <w:tab w:val="num" w:pos="863"/>
        </w:tabs>
        <w:ind w:left="86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7">
    <w:nsid w:val="156C7D83"/>
    <w:multiLevelType w:val="hybridMultilevel"/>
    <w:tmpl w:val="22F095AC"/>
    <w:lvl w:ilvl="0" w:tplc="202CA316">
      <w:numFmt w:val="bullet"/>
      <w:lvlText w:val=""/>
      <w:lvlJc w:val="left"/>
      <w:pPr>
        <w:tabs>
          <w:tab w:val="num" w:pos="170"/>
        </w:tabs>
        <w:ind w:left="0" w:firstLine="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07DAD"/>
    <w:multiLevelType w:val="hybridMultilevel"/>
    <w:tmpl w:val="66820802"/>
    <w:lvl w:ilvl="0" w:tplc="202CA316">
      <w:numFmt w:val="bullet"/>
      <w:lvlText w:val=""/>
      <w:lvlJc w:val="left"/>
      <w:pPr>
        <w:tabs>
          <w:tab w:val="num" w:pos="170"/>
        </w:tabs>
        <w:ind w:left="0" w:firstLine="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823CF"/>
    <w:multiLevelType w:val="hybridMultilevel"/>
    <w:tmpl w:val="C4907B2A"/>
    <w:lvl w:ilvl="0" w:tplc="202CA316">
      <w:numFmt w:val="bullet"/>
      <w:lvlText w:val=""/>
      <w:lvlJc w:val="left"/>
      <w:pPr>
        <w:tabs>
          <w:tab w:val="num" w:pos="170"/>
        </w:tabs>
        <w:ind w:left="0" w:firstLine="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0588A"/>
    <w:multiLevelType w:val="hybridMultilevel"/>
    <w:tmpl w:val="70F4C6FE"/>
    <w:lvl w:ilvl="0" w:tplc="58562FDC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B9D46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FD0F55"/>
    <w:multiLevelType w:val="hybridMultilevel"/>
    <w:tmpl w:val="C6D42E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05F36"/>
    <w:multiLevelType w:val="hybridMultilevel"/>
    <w:tmpl w:val="DFAEBD90"/>
    <w:lvl w:ilvl="0" w:tplc="7EC85C94">
      <w:start w:val="1"/>
      <w:numFmt w:val="bullet"/>
      <w:lvlText w:val=""/>
      <w:lvlJc w:val="left"/>
      <w:pPr>
        <w:tabs>
          <w:tab w:val="num" w:pos="207"/>
        </w:tabs>
        <w:ind w:left="94" w:hanging="94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DB4B2B"/>
    <w:multiLevelType w:val="hybridMultilevel"/>
    <w:tmpl w:val="5674F0D8"/>
    <w:lvl w:ilvl="0" w:tplc="06263704">
      <w:start w:val="1"/>
      <w:numFmt w:val="bullet"/>
      <w:lvlText w:val=""/>
      <w:lvlJc w:val="right"/>
      <w:pPr>
        <w:tabs>
          <w:tab w:val="num" w:pos="207"/>
        </w:tabs>
        <w:ind w:left="94" w:hanging="94"/>
      </w:pPr>
      <w:rPr>
        <w:rFonts w:ascii="Symbol" w:hAnsi="Symbol" w:hint="default"/>
      </w:rPr>
    </w:lvl>
    <w:lvl w:ilvl="1" w:tplc="C6EA8B8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B61F38"/>
    <w:multiLevelType w:val="hybridMultilevel"/>
    <w:tmpl w:val="A77E2F78"/>
    <w:lvl w:ilvl="0" w:tplc="58562FDC">
      <w:start w:val="1"/>
      <w:numFmt w:val="bullet"/>
      <w:lvlText w:val=""/>
      <w:lvlJc w:val="left"/>
      <w:pPr>
        <w:tabs>
          <w:tab w:val="num" w:pos="94"/>
        </w:tabs>
        <w:ind w:left="94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15">
    <w:nsid w:val="375C74EA"/>
    <w:multiLevelType w:val="hybridMultilevel"/>
    <w:tmpl w:val="EF961082"/>
    <w:lvl w:ilvl="0" w:tplc="202CA316">
      <w:numFmt w:val="bullet"/>
      <w:lvlText w:val=""/>
      <w:lvlJc w:val="left"/>
      <w:pPr>
        <w:tabs>
          <w:tab w:val="num" w:pos="170"/>
        </w:tabs>
        <w:ind w:left="0" w:firstLine="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85889"/>
    <w:multiLevelType w:val="hybridMultilevel"/>
    <w:tmpl w:val="7B9EE5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D4F77"/>
    <w:multiLevelType w:val="singleLevel"/>
    <w:tmpl w:val="89004B2A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8">
    <w:nsid w:val="45575585"/>
    <w:multiLevelType w:val="hybridMultilevel"/>
    <w:tmpl w:val="3BF48050"/>
    <w:lvl w:ilvl="0" w:tplc="27B46758">
      <w:start w:val="1"/>
      <w:numFmt w:val="bullet"/>
      <w:lvlText w:val=""/>
      <w:lvlJc w:val="left"/>
      <w:pPr>
        <w:tabs>
          <w:tab w:val="num" w:pos="2273"/>
        </w:tabs>
        <w:ind w:left="2381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D22074"/>
    <w:multiLevelType w:val="hybridMultilevel"/>
    <w:tmpl w:val="34DEB644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423F8E"/>
    <w:multiLevelType w:val="hybridMultilevel"/>
    <w:tmpl w:val="E43C644A"/>
    <w:lvl w:ilvl="0" w:tplc="66F069B0">
      <w:start w:val="1"/>
      <w:numFmt w:val="bullet"/>
      <w:lvlText w:val=""/>
      <w:lvlJc w:val="left"/>
      <w:pPr>
        <w:tabs>
          <w:tab w:val="num" w:pos="207"/>
        </w:tabs>
        <w:ind w:left="94" w:hanging="9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55C4"/>
    <w:multiLevelType w:val="hybridMultilevel"/>
    <w:tmpl w:val="80C209B4"/>
    <w:lvl w:ilvl="0" w:tplc="66F069B0">
      <w:start w:val="1"/>
      <w:numFmt w:val="bullet"/>
      <w:lvlText w:val=""/>
      <w:lvlJc w:val="left"/>
      <w:pPr>
        <w:tabs>
          <w:tab w:val="num" w:pos="207"/>
        </w:tabs>
        <w:ind w:left="94" w:hanging="9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5097BC3"/>
    <w:multiLevelType w:val="hybridMultilevel"/>
    <w:tmpl w:val="847E44D6"/>
    <w:lvl w:ilvl="0" w:tplc="7EC85C94">
      <w:start w:val="1"/>
      <w:numFmt w:val="bullet"/>
      <w:lvlText w:val=""/>
      <w:lvlJc w:val="left"/>
      <w:pPr>
        <w:tabs>
          <w:tab w:val="num" w:pos="207"/>
        </w:tabs>
        <w:ind w:left="94" w:hanging="94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667C7C"/>
    <w:multiLevelType w:val="hybridMultilevel"/>
    <w:tmpl w:val="CE8675F2"/>
    <w:lvl w:ilvl="0" w:tplc="66F069B0">
      <w:start w:val="1"/>
      <w:numFmt w:val="bullet"/>
      <w:lvlText w:val=""/>
      <w:lvlJc w:val="left"/>
      <w:pPr>
        <w:tabs>
          <w:tab w:val="num" w:pos="207"/>
        </w:tabs>
        <w:ind w:left="94" w:hanging="9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BC1D2A"/>
    <w:multiLevelType w:val="hybridMultilevel"/>
    <w:tmpl w:val="08F4B654"/>
    <w:lvl w:ilvl="0" w:tplc="C6EA8B80">
      <w:start w:val="1"/>
      <w:numFmt w:val="bullet"/>
      <w:lvlText w:val=""/>
      <w:lvlJc w:val="left"/>
      <w:pPr>
        <w:tabs>
          <w:tab w:val="num" w:pos="1416"/>
        </w:tabs>
        <w:ind w:left="1416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41"/>
        </w:tabs>
        <w:ind w:left="8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61"/>
        </w:tabs>
        <w:ind w:left="8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81"/>
        </w:tabs>
        <w:ind w:left="9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01"/>
        </w:tabs>
        <w:ind w:left="10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21"/>
        </w:tabs>
        <w:ind w:left="11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41"/>
        </w:tabs>
        <w:ind w:left="11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61"/>
        </w:tabs>
        <w:ind w:left="12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181"/>
        </w:tabs>
        <w:ind w:left="13181" w:hanging="360"/>
      </w:pPr>
      <w:rPr>
        <w:rFonts w:ascii="Wingdings" w:hAnsi="Wingdings" w:hint="default"/>
      </w:rPr>
    </w:lvl>
  </w:abstractNum>
  <w:abstractNum w:abstractNumId="25">
    <w:nsid w:val="57F33B38"/>
    <w:multiLevelType w:val="hybridMultilevel"/>
    <w:tmpl w:val="422634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174A30"/>
    <w:multiLevelType w:val="hybridMultilevel"/>
    <w:tmpl w:val="A8403500"/>
    <w:lvl w:ilvl="0" w:tplc="EE223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A70896"/>
    <w:multiLevelType w:val="hybridMultilevel"/>
    <w:tmpl w:val="2B1885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95239E"/>
    <w:multiLevelType w:val="hybridMultilevel"/>
    <w:tmpl w:val="BC7A435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A1D2DFF"/>
    <w:multiLevelType w:val="hybridMultilevel"/>
    <w:tmpl w:val="D328583E"/>
    <w:lvl w:ilvl="0" w:tplc="555E8BF4">
      <w:start w:val="1"/>
      <w:numFmt w:val="lowerLetter"/>
      <w:lvlText w:val="%1)"/>
      <w:lvlJc w:val="left"/>
      <w:pPr>
        <w:tabs>
          <w:tab w:val="num" w:pos="1210"/>
        </w:tabs>
        <w:ind w:left="1210" w:hanging="501"/>
      </w:pPr>
      <w:rPr>
        <w:rFonts w:hint="default"/>
      </w:rPr>
    </w:lvl>
    <w:lvl w:ilvl="1" w:tplc="202CA316">
      <w:numFmt w:val="bullet"/>
      <w:lvlText w:val=""/>
      <w:lvlJc w:val="left"/>
      <w:pPr>
        <w:tabs>
          <w:tab w:val="num" w:pos="1392"/>
        </w:tabs>
        <w:ind w:left="1222" w:firstLine="0"/>
      </w:pPr>
      <w:rPr>
        <w:rFonts w:ascii="Wingdings" w:eastAsia="Times New Roman" w:hAnsi="Wingdings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6A2971F3"/>
    <w:multiLevelType w:val="hybridMultilevel"/>
    <w:tmpl w:val="48649D1E"/>
    <w:lvl w:ilvl="0" w:tplc="202CA316">
      <w:numFmt w:val="bullet"/>
      <w:lvlText w:val=""/>
      <w:lvlJc w:val="left"/>
      <w:pPr>
        <w:tabs>
          <w:tab w:val="num" w:pos="170"/>
        </w:tabs>
        <w:ind w:left="0" w:firstLine="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293E49"/>
    <w:multiLevelType w:val="hybridMultilevel"/>
    <w:tmpl w:val="8B1C2644"/>
    <w:lvl w:ilvl="0" w:tplc="0410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2">
    <w:nsid w:val="6FC362C1"/>
    <w:multiLevelType w:val="hybridMultilevel"/>
    <w:tmpl w:val="B6CAEF04"/>
    <w:lvl w:ilvl="0" w:tplc="202CA316">
      <w:numFmt w:val="bullet"/>
      <w:lvlText w:val=""/>
      <w:lvlJc w:val="left"/>
      <w:pPr>
        <w:tabs>
          <w:tab w:val="num" w:pos="170"/>
        </w:tabs>
        <w:ind w:left="0" w:firstLine="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2E5697"/>
    <w:multiLevelType w:val="hybridMultilevel"/>
    <w:tmpl w:val="75DAC3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B646DA"/>
    <w:multiLevelType w:val="hybridMultilevel"/>
    <w:tmpl w:val="879E3A74"/>
    <w:lvl w:ilvl="0" w:tplc="202CA316">
      <w:numFmt w:val="bullet"/>
      <w:lvlText w:val=""/>
      <w:lvlJc w:val="left"/>
      <w:pPr>
        <w:tabs>
          <w:tab w:val="num" w:pos="170"/>
        </w:tabs>
        <w:ind w:left="0" w:firstLine="0"/>
      </w:pPr>
      <w:rPr>
        <w:rFonts w:ascii="Wingdings" w:eastAsia="Times New Roman" w:hAnsi="Wingdings" w:cs="Arial" w:hint="default"/>
      </w:rPr>
    </w:lvl>
    <w:lvl w:ilvl="1" w:tplc="F8B4BF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783382"/>
    <w:multiLevelType w:val="hybridMultilevel"/>
    <w:tmpl w:val="8DBABEAA"/>
    <w:lvl w:ilvl="0" w:tplc="27B46758">
      <w:start w:val="1"/>
      <w:numFmt w:val="bullet"/>
      <w:lvlText w:val=""/>
      <w:lvlJc w:val="left"/>
      <w:pPr>
        <w:tabs>
          <w:tab w:val="num" w:pos="62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71"/>
        </w:tabs>
        <w:ind w:left="-7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51"/>
        </w:tabs>
        <w:ind w:left="-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69"/>
        </w:tabs>
        <w:ind w:left="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</w:abstractNum>
  <w:abstractNum w:abstractNumId="36">
    <w:nsid w:val="799D60C8"/>
    <w:multiLevelType w:val="hybridMultilevel"/>
    <w:tmpl w:val="64E2CB08"/>
    <w:lvl w:ilvl="0" w:tplc="0410000F">
      <w:start w:val="1"/>
      <w:numFmt w:val="decimal"/>
      <w:lvlText w:val="%1."/>
      <w:lvlJc w:val="left"/>
      <w:pPr>
        <w:tabs>
          <w:tab w:val="num" w:pos="863"/>
        </w:tabs>
        <w:ind w:left="86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EC292A"/>
    <w:multiLevelType w:val="hybridMultilevel"/>
    <w:tmpl w:val="E7EA8C02"/>
    <w:lvl w:ilvl="0" w:tplc="58562FDC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86EAD"/>
    <w:multiLevelType w:val="hybridMultilevel"/>
    <w:tmpl w:val="4F48F2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A8B8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3"/>
  </w:num>
  <w:num w:numId="4">
    <w:abstractNumId w:val="21"/>
  </w:num>
  <w:num w:numId="5">
    <w:abstractNumId w:val="20"/>
  </w:num>
  <w:num w:numId="6">
    <w:abstractNumId w:val="23"/>
  </w:num>
  <w:num w:numId="7">
    <w:abstractNumId w:val="24"/>
  </w:num>
  <w:num w:numId="8">
    <w:abstractNumId w:val="10"/>
  </w:num>
  <w:num w:numId="9">
    <w:abstractNumId w:val="37"/>
  </w:num>
  <w:num w:numId="10">
    <w:abstractNumId w:val="26"/>
  </w:num>
  <w:num w:numId="11">
    <w:abstractNumId w:val="31"/>
  </w:num>
  <w:num w:numId="12">
    <w:abstractNumId w:val="5"/>
  </w:num>
  <w:num w:numId="13">
    <w:abstractNumId w:val="4"/>
  </w:num>
  <w:num w:numId="14">
    <w:abstractNumId w:val="34"/>
  </w:num>
  <w:num w:numId="15">
    <w:abstractNumId w:val="2"/>
  </w:num>
  <w:num w:numId="16">
    <w:abstractNumId w:val="29"/>
  </w:num>
  <w:num w:numId="17">
    <w:abstractNumId w:val="15"/>
  </w:num>
  <w:num w:numId="18">
    <w:abstractNumId w:val="30"/>
  </w:num>
  <w:num w:numId="19">
    <w:abstractNumId w:val="32"/>
  </w:num>
  <w:num w:numId="20">
    <w:abstractNumId w:val="7"/>
  </w:num>
  <w:num w:numId="21">
    <w:abstractNumId w:val="9"/>
  </w:num>
  <w:num w:numId="22">
    <w:abstractNumId w:val="8"/>
  </w:num>
  <w:num w:numId="23">
    <w:abstractNumId w:val="18"/>
  </w:num>
  <w:num w:numId="24">
    <w:abstractNumId w:val="36"/>
  </w:num>
  <w:num w:numId="25">
    <w:abstractNumId w:val="14"/>
  </w:num>
  <w:num w:numId="26">
    <w:abstractNumId w:val="38"/>
  </w:num>
  <w:num w:numId="27">
    <w:abstractNumId w:val="1"/>
  </w:num>
  <w:num w:numId="28">
    <w:abstractNumId w:val="35"/>
  </w:num>
  <w:num w:numId="29">
    <w:abstractNumId w:val="0"/>
  </w:num>
  <w:num w:numId="30">
    <w:abstractNumId w:val="17"/>
  </w:num>
  <w:num w:numId="31">
    <w:abstractNumId w:val="22"/>
  </w:num>
  <w:num w:numId="32">
    <w:abstractNumId w:val="25"/>
  </w:num>
  <w:num w:numId="33">
    <w:abstractNumId w:val="12"/>
  </w:num>
  <w:num w:numId="34">
    <w:abstractNumId w:val="33"/>
  </w:num>
  <w:num w:numId="35">
    <w:abstractNumId w:val="27"/>
  </w:num>
  <w:num w:numId="36">
    <w:abstractNumId w:val="19"/>
  </w:num>
  <w:num w:numId="37">
    <w:abstractNumId w:val="3"/>
  </w:num>
  <w:num w:numId="38">
    <w:abstractNumId w:val="16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817"/>
    <w:rsid w:val="00000856"/>
    <w:rsid w:val="00000C79"/>
    <w:rsid w:val="00001634"/>
    <w:rsid w:val="00003239"/>
    <w:rsid w:val="000041AB"/>
    <w:rsid w:val="00026CD2"/>
    <w:rsid w:val="00027813"/>
    <w:rsid w:val="00032029"/>
    <w:rsid w:val="00033EA9"/>
    <w:rsid w:val="00036D28"/>
    <w:rsid w:val="00045265"/>
    <w:rsid w:val="0004528F"/>
    <w:rsid w:val="00046EBF"/>
    <w:rsid w:val="00055F6F"/>
    <w:rsid w:val="0006076A"/>
    <w:rsid w:val="00062DD8"/>
    <w:rsid w:val="000639AD"/>
    <w:rsid w:val="00065B12"/>
    <w:rsid w:val="00067A2D"/>
    <w:rsid w:val="00070778"/>
    <w:rsid w:val="00072BB7"/>
    <w:rsid w:val="000758D4"/>
    <w:rsid w:val="000763CC"/>
    <w:rsid w:val="000874C4"/>
    <w:rsid w:val="000876D7"/>
    <w:rsid w:val="00095304"/>
    <w:rsid w:val="000956B8"/>
    <w:rsid w:val="00096E94"/>
    <w:rsid w:val="00097A70"/>
    <w:rsid w:val="000B2408"/>
    <w:rsid w:val="000B2FCD"/>
    <w:rsid w:val="000B402E"/>
    <w:rsid w:val="000C51D8"/>
    <w:rsid w:val="000D3454"/>
    <w:rsid w:val="000E09E8"/>
    <w:rsid w:val="000F1F3F"/>
    <w:rsid w:val="000F6183"/>
    <w:rsid w:val="000F67D5"/>
    <w:rsid w:val="00107397"/>
    <w:rsid w:val="00110BBC"/>
    <w:rsid w:val="001133D7"/>
    <w:rsid w:val="00115AD1"/>
    <w:rsid w:val="00121526"/>
    <w:rsid w:val="00121FB9"/>
    <w:rsid w:val="001240B1"/>
    <w:rsid w:val="00125041"/>
    <w:rsid w:val="00130103"/>
    <w:rsid w:val="001431A5"/>
    <w:rsid w:val="00143C56"/>
    <w:rsid w:val="001562EC"/>
    <w:rsid w:val="0015676E"/>
    <w:rsid w:val="001618D8"/>
    <w:rsid w:val="00162F54"/>
    <w:rsid w:val="001759C2"/>
    <w:rsid w:val="00183733"/>
    <w:rsid w:val="00194F13"/>
    <w:rsid w:val="001A3FA3"/>
    <w:rsid w:val="001B0062"/>
    <w:rsid w:val="001B0C73"/>
    <w:rsid w:val="001B66A2"/>
    <w:rsid w:val="001C18A1"/>
    <w:rsid w:val="001C38BA"/>
    <w:rsid w:val="001D2C23"/>
    <w:rsid w:val="001D74D9"/>
    <w:rsid w:val="001E2F34"/>
    <w:rsid w:val="001E60B1"/>
    <w:rsid w:val="001F12FE"/>
    <w:rsid w:val="00201E1C"/>
    <w:rsid w:val="00206F37"/>
    <w:rsid w:val="00207A8A"/>
    <w:rsid w:val="002233C0"/>
    <w:rsid w:val="0022690D"/>
    <w:rsid w:val="0023053E"/>
    <w:rsid w:val="00233A1C"/>
    <w:rsid w:val="00233F01"/>
    <w:rsid w:val="00240D1D"/>
    <w:rsid w:val="00243C47"/>
    <w:rsid w:val="00247219"/>
    <w:rsid w:val="002557DC"/>
    <w:rsid w:val="002622AF"/>
    <w:rsid w:val="00262D87"/>
    <w:rsid w:val="00263F74"/>
    <w:rsid w:val="00265BE4"/>
    <w:rsid w:val="00265D02"/>
    <w:rsid w:val="0027269E"/>
    <w:rsid w:val="0027351E"/>
    <w:rsid w:val="00277744"/>
    <w:rsid w:val="00280E4A"/>
    <w:rsid w:val="002871C4"/>
    <w:rsid w:val="00296BCE"/>
    <w:rsid w:val="002A426B"/>
    <w:rsid w:val="002A5A3C"/>
    <w:rsid w:val="002A5FEA"/>
    <w:rsid w:val="002B0345"/>
    <w:rsid w:val="002B1512"/>
    <w:rsid w:val="002B5DAE"/>
    <w:rsid w:val="002C2058"/>
    <w:rsid w:val="002C2825"/>
    <w:rsid w:val="002C3095"/>
    <w:rsid w:val="002C373C"/>
    <w:rsid w:val="002C4DA0"/>
    <w:rsid w:val="002C5C53"/>
    <w:rsid w:val="002D0275"/>
    <w:rsid w:val="002D331B"/>
    <w:rsid w:val="002D522D"/>
    <w:rsid w:val="002D7A65"/>
    <w:rsid w:val="002E3861"/>
    <w:rsid w:val="002F16C6"/>
    <w:rsid w:val="002F4A0D"/>
    <w:rsid w:val="0030289F"/>
    <w:rsid w:val="00305E86"/>
    <w:rsid w:val="00306CCE"/>
    <w:rsid w:val="00310090"/>
    <w:rsid w:val="0031054E"/>
    <w:rsid w:val="003111E7"/>
    <w:rsid w:val="00326EF0"/>
    <w:rsid w:val="00333930"/>
    <w:rsid w:val="00337E61"/>
    <w:rsid w:val="0034331F"/>
    <w:rsid w:val="0034448B"/>
    <w:rsid w:val="00344B33"/>
    <w:rsid w:val="0034695F"/>
    <w:rsid w:val="0034724E"/>
    <w:rsid w:val="003571C5"/>
    <w:rsid w:val="003603D4"/>
    <w:rsid w:val="00361070"/>
    <w:rsid w:val="00393C73"/>
    <w:rsid w:val="003951D5"/>
    <w:rsid w:val="003977D8"/>
    <w:rsid w:val="003A0881"/>
    <w:rsid w:val="003A1699"/>
    <w:rsid w:val="003A3F35"/>
    <w:rsid w:val="003A47A4"/>
    <w:rsid w:val="003A496D"/>
    <w:rsid w:val="003A63CC"/>
    <w:rsid w:val="003B0CB6"/>
    <w:rsid w:val="003C00A1"/>
    <w:rsid w:val="003C1ED5"/>
    <w:rsid w:val="003C1EE5"/>
    <w:rsid w:val="003D14CA"/>
    <w:rsid w:val="003D537F"/>
    <w:rsid w:val="003D5F62"/>
    <w:rsid w:val="003F0962"/>
    <w:rsid w:val="003F469E"/>
    <w:rsid w:val="003F4A0F"/>
    <w:rsid w:val="004015CF"/>
    <w:rsid w:val="00402F1A"/>
    <w:rsid w:val="00407032"/>
    <w:rsid w:val="004147EC"/>
    <w:rsid w:val="00416081"/>
    <w:rsid w:val="00417626"/>
    <w:rsid w:val="00423DAD"/>
    <w:rsid w:val="00425121"/>
    <w:rsid w:val="004268A3"/>
    <w:rsid w:val="00432C58"/>
    <w:rsid w:val="00443AD9"/>
    <w:rsid w:val="0044556B"/>
    <w:rsid w:val="00445D88"/>
    <w:rsid w:val="0044614F"/>
    <w:rsid w:val="00450B7E"/>
    <w:rsid w:val="0045590C"/>
    <w:rsid w:val="00471C13"/>
    <w:rsid w:val="00473FA3"/>
    <w:rsid w:val="00474E28"/>
    <w:rsid w:val="00486847"/>
    <w:rsid w:val="00486A6F"/>
    <w:rsid w:val="00486F8F"/>
    <w:rsid w:val="00492E82"/>
    <w:rsid w:val="004937F8"/>
    <w:rsid w:val="00495FE3"/>
    <w:rsid w:val="00496C7E"/>
    <w:rsid w:val="004A1F72"/>
    <w:rsid w:val="004A48D7"/>
    <w:rsid w:val="004C5457"/>
    <w:rsid w:val="004E3D40"/>
    <w:rsid w:val="004E4761"/>
    <w:rsid w:val="004E6831"/>
    <w:rsid w:val="004E7691"/>
    <w:rsid w:val="004F3C47"/>
    <w:rsid w:val="004F4688"/>
    <w:rsid w:val="004F75BA"/>
    <w:rsid w:val="004F7AE5"/>
    <w:rsid w:val="004F7B0E"/>
    <w:rsid w:val="004F7CED"/>
    <w:rsid w:val="00504817"/>
    <w:rsid w:val="00506FEE"/>
    <w:rsid w:val="005110D4"/>
    <w:rsid w:val="00512EBA"/>
    <w:rsid w:val="00515C89"/>
    <w:rsid w:val="00523311"/>
    <w:rsid w:val="00523BF4"/>
    <w:rsid w:val="005264AE"/>
    <w:rsid w:val="00531435"/>
    <w:rsid w:val="00533C20"/>
    <w:rsid w:val="005356DC"/>
    <w:rsid w:val="0053667E"/>
    <w:rsid w:val="00546283"/>
    <w:rsid w:val="005507D6"/>
    <w:rsid w:val="00572378"/>
    <w:rsid w:val="00582B49"/>
    <w:rsid w:val="00582B59"/>
    <w:rsid w:val="0059316C"/>
    <w:rsid w:val="005A2D78"/>
    <w:rsid w:val="005A73D5"/>
    <w:rsid w:val="005B13CE"/>
    <w:rsid w:val="005B2511"/>
    <w:rsid w:val="005B5179"/>
    <w:rsid w:val="005B5405"/>
    <w:rsid w:val="005B54D1"/>
    <w:rsid w:val="005B5DB7"/>
    <w:rsid w:val="005C2060"/>
    <w:rsid w:val="005C2988"/>
    <w:rsid w:val="005C4335"/>
    <w:rsid w:val="005D3918"/>
    <w:rsid w:val="005D6B36"/>
    <w:rsid w:val="005E091D"/>
    <w:rsid w:val="005E2CAB"/>
    <w:rsid w:val="005E3355"/>
    <w:rsid w:val="005E3D7A"/>
    <w:rsid w:val="005E4A5E"/>
    <w:rsid w:val="005E4E27"/>
    <w:rsid w:val="005E669D"/>
    <w:rsid w:val="005F402A"/>
    <w:rsid w:val="005F5814"/>
    <w:rsid w:val="00601484"/>
    <w:rsid w:val="00612549"/>
    <w:rsid w:val="006140F2"/>
    <w:rsid w:val="00623322"/>
    <w:rsid w:val="006254D4"/>
    <w:rsid w:val="006413BF"/>
    <w:rsid w:val="00642071"/>
    <w:rsid w:val="0064429A"/>
    <w:rsid w:val="006525A4"/>
    <w:rsid w:val="006545A7"/>
    <w:rsid w:val="00670667"/>
    <w:rsid w:val="006710AB"/>
    <w:rsid w:val="0068148B"/>
    <w:rsid w:val="006828D4"/>
    <w:rsid w:val="00683809"/>
    <w:rsid w:val="00685DFF"/>
    <w:rsid w:val="006924BF"/>
    <w:rsid w:val="006B16FF"/>
    <w:rsid w:val="006B2A3B"/>
    <w:rsid w:val="006B39CA"/>
    <w:rsid w:val="006C4F95"/>
    <w:rsid w:val="006C5A1A"/>
    <w:rsid w:val="006D008D"/>
    <w:rsid w:val="006D23DC"/>
    <w:rsid w:val="006D4789"/>
    <w:rsid w:val="006D5812"/>
    <w:rsid w:val="006E3DEA"/>
    <w:rsid w:val="006E7963"/>
    <w:rsid w:val="006F11EF"/>
    <w:rsid w:val="006F2A3B"/>
    <w:rsid w:val="006F6F4C"/>
    <w:rsid w:val="007327B7"/>
    <w:rsid w:val="0073340E"/>
    <w:rsid w:val="0073573E"/>
    <w:rsid w:val="00736515"/>
    <w:rsid w:val="0075114A"/>
    <w:rsid w:val="00756C44"/>
    <w:rsid w:val="0075754C"/>
    <w:rsid w:val="007656E5"/>
    <w:rsid w:val="007677A4"/>
    <w:rsid w:val="00770FE2"/>
    <w:rsid w:val="007727A8"/>
    <w:rsid w:val="007817D5"/>
    <w:rsid w:val="007846BA"/>
    <w:rsid w:val="007916C9"/>
    <w:rsid w:val="00794037"/>
    <w:rsid w:val="007945FE"/>
    <w:rsid w:val="007A00CA"/>
    <w:rsid w:val="007A0B4E"/>
    <w:rsid w:val="007A4701"/>
    <w:rsid w:val="007A6108"/>
    <w:rsid w:val="007C16FA"/>
    <w:rsid w:val="007C48A7"/>
    <w:rsid w:val="007C67C7"/>
    <w:rsid w:val="007D0994"/>
    <w:rsid w:val="007D7F9B"/>
    <w:rsid w:val="007E30E7"/>
    <w:rsid w:val="007F064F"/>
    <w:rsid w:val="007F40E8"/>
    <w:rsid w:val="00800EC3"/>
    <w:rsid w:val="008046EA"/>
    <w:rsid w:val="00804910"/>
    <w:rsid w:val="00810D62"/>
    <w:rsid w:val="00823F2E"/>
    <w:rsid w:val="00827FC7"/>
    <w:rsid w:val="00832C1D"/>
    <w:rsid w:val="00837046"/>
    <w:rsid w:val="00847DC5"/>
    <w:rsid w:val="00861A9C"/>
    <w:rsid w:val="008644DC"/>
    <w:rsid w:val="00865E04"/>
    <w:rsid w:val="008735F8"/>
    <w:rsid w:val="008751E9"/>
    <w:rsid w:val="0087764E"/>
    <w:rsid w:val="00884086"/>
    <w:rsid w:val="00891620"/>
    <w:rsid w:val="008A10D6"/>
    <w:rsid w:val="008A7004"/>
    <w:rsid w:val="008B0C63"/>
    <w:rsid w:val="008B14DE"/>
    <w:rsid w:val="008D3398"/>
    <w:rsid w:val="008D4E55"/>
    <w:rsid w:val="008D5CFD"/>
    <w:rsid w:val="008D73F4"/>
    <w:rsid w:val="008D7734"/>
    <w:rsid w:val="008F0135"/>
    <w:rsid w:val="008F171B"/>
    <w:rsid w:val="008F4B5B"/>
    <w:rsid w:val="008F6861"/>
    <w:rsid w:val="008F7183"/>
    <w:rsid w:val="00902465"/>
    <w:rsid w:val="00903F1D"/>
    <w:rsid w:val="0090718F"/>
    <w:rsid w:val="0090783E"/>
    <w:rsid w:val="009173F9"/>
    <w:rsid w:val="00921323"/>
    <w:rsid w:val="00921B56"/>
    <w:rsid w:val="00924233"/>
    <w:rsid w:val="00925147"/>
    <w:rsid w:val="009345F5"/>
    <w:rsid w:val="00934852"/>
    <w:rsid w:val="00936D53"/>
    <w:rsid w:val="00942B3D"/>
    <w:rsid w:val="0094361F"/>
    <w:rsid w:val="00954B75"/>
    <w:rsid w:val="00961584"/>
    <w:rsid w:val="00967D81"/>
    <w:rsid w:val="00972F5C"/>
    <w:rsid w:val="00981461"/>
    <w:rsid w:val="00990E2A"/>
    <w:rsid w:val="0099108A"/>
    <w:rsid w:val="009A16D2"/>
    <w:rsid w:val="009A174C"/>
    <w:rsid w:val="009A4D41"/>
    <w:rsid w:val="009A7338"/>
    <w:rsid w:val="009C017E"/>
    <w:rsid w:val="009C2E06"/>
    <w:rsid w:val="009C5DFD"/>
    <w:rsid w:val="009E2938"/>
    <w:rsid w:val="009F1172"/>
    <w:rsid w:val="009F208D"/>
    <w:rsid w:val="009F2C2B"/>
    <w:rsid w:val="009F3EC3"/>
    <w:rsid w:val="009F417D"/>
    <w:rsid w:val="009F4FFE"/>
    <w:rsid w:val="009F6E3D"/>
    <w:rsid w:val="009F765C"/>
    <w:rsid w:val="00A01F78"/>
    <w:rsid w:val="00A02C2A"/>
    <w:rsid w:val="00A03B1D"/>
    <w:rsid w:val="00A047C4"/>
    <w:rsid w:val="00A0604F"/>
    <w:rsid w:val="00A06782"/>
    <w:rsid w:val="00A06BE0"/>
    <w:rsid w:val="00A07633"/>
    <w:rsid w:val="00A10E83"/>
    <w:rsid w:val="00A1391E"/>
    <w:rsid w:val="00A13CAA"/>
    <w:rsid w:val="00A2327C"/>
    <w:rsid w:val="00A24A4D"/>
    <w:rsid w:val="00A328BA"/>
    <w:rsid w:val="00A42623"/>
    <w:rsid w:val="00A4313D"/>
    <w:rsid w:val="00A4474E"/>
    <w:rsid w:val="00A45E3B"/>
    <w:rsid w:val="00A46657"/>
    <w:rsid w:val="00A4688D"/>
    <w:rsid w:val="00A4720E"/>
    <w:rsid w:val="00A47A6F"/>
    <w:rsid w:val="00A51483"/>
    <w:rsid w:val="00A56315"/>
    <w:rsid w:val="00A5793E"/>
    <w:rsid w:val="00A62C0A"/>
    <w:rsid w:val="00A62C2B"/>
    <w:rsid w:val="00A670DB"/>
    <w:rsid w:val="00A701CF"/>
    <w:rsid w:val="00A71320"/>
    <w:rsid w:val="00A767A8"/>
    <w:rsid w:val="00A77F81"/>
    <w:rsid w:val="00A81DEF"/>
    <w:rsid w:val="00A85346"/>
    <w:rsid w:val="00A86272"/>
    <w:rsid w:val="00A94BB9"/>
    <w:rsid w:val="00A97CF3"/>
    <w:rsid w:val="00AA3CE2"/>
    <w:rsid w:val="00AC0CFB"/>
    <w:rsid w:val="00AC1005"/>
    <w:rsid w:val="00AC13A4"/>
    <w:rsid w:val="00AC20D0"/>
    <w:rsid w:val="00AC76D9"/>
    <w:rsid w:val="00AC785D"/>
    <w:rsid w:val="00AC7BC0"/>
    <w:rsid w:val="00AD7C6C"/>
    <w:rsid w:val="00AF12C3"/>
    <w:rsid w:val="00AF37A3"/>
    <w:rsid w:val="00AF6E38"/>
    <w:rsid w:val="00B00DFD"/>
    <w:rsid w:val="00B11179"/>
    <w:rsid w:val="00B13711"/>
    <w:rsid w:val="00B151E3"/>
    <w:rsid w:val="00B26C78"/>
    <w:rsid w:val="00B52567"/>
    <w:rsid w:val="00B6707C"/>
    <w:rsid w:val="00B70020"/>
    <w:rsid w:val="00B721A6"/>
    <w:rsid w:val="00B723A9"/>
    <w:rsid w:val="00B76311"/>
    <w:rsid w:val="00B80414"/>
    <w:rsid w:val="00B85436"/>
    <w:rsid w:val="00B86212"/>
    <w:rsid w:val="00B93DF2"/>
    <w:rsid w:val="00B94FEE"/>
    <w:rsid w:val="00BA53A6"/>
    <w:rsid w:val="00BA74B8"/>
    <w:rsid w:val="00BB0975"/>
    <w:rsid w:val="00BB11F3"/>
    <w:rsid w:val="00BB43E8"/>
    <w:rsid w:val="00BB75D8"/>
    <w:rsid w:val="00BB761A"/>
    <w:rsid w:val="00BB7A9F"/>
    <w:rsid w:val="00BC167B"/>
    <w:rsid w:val="00BD349D"/>
    <w:rsid w:val="00BD3E1D"/>
    <w:rsid w:val="00BD6EBE"/>
    <w:rsid w:val="00BE18DD"/>
    <w:rsid w:val="00BE409B"/>
    <w:rsid w:val="00BE56A2"/>
    <w:rsid w:val="00BE5B9C"/>
    <w:rsid w:val="00BE7D6C"/>
    <w:rsid w:val="00BF5129"/>
    <w:rsid w:val="00C002E3"/>
    <w:rsid w:val="00C00FBF"/>
    <w:rsid w:val="00C02945"/>
    <w:rsid w:val="00C03617"/>
    <w:rsid w:val="00C11288"/>
    <w:rsid w:val="00C124C6"/>
    <w:rsid w:val="00C16C91"/>
    <w:rsid w:val="00C23597"/>
    <w:rsid w:val="00C37FB7"/>
    <w:rsid w:val="00C400D3"/>
    <w:rsid w:val="00C44D40"/>
    <w:rsid w:val="00C457DD"/>
    <w:rsid w:val="00C50CF6"/>
    <w:rsid w:val="00C54D00"/>
    <w:rsid w:val="00C55BC0"/>
    <w:rsid w:val="00C62D5E"/>
    <w:rsid w:val="00C659A7"/>
    <w:rsid w:val="00C66937"/>
    <w:rsid w:val="00C755CD"/>
    <w:rsid w:val="00C81531"/>
    <w:rsid w:val="00C86841"/>
    <w:rsid w:val="00C87A30"/>
    <w:rsid w:val="00C92436"/>
    <w:rsid w:val="00C93332"/>
    <w:rsid w:val="00C94410"/>
    <w:rsid w:val="00C962A2"/>
    <w:rsid w:val="00CA1160"/>
    <w:rsid w:val="00CA3718"/>
    <w:rsid w:val="00CB1E92"/>
    <w:rsid w:val="00CB5AC0"/>
    <w:rsid w:val="00CC0710"/>
    <w:rsid w:val="00CC53CF"/>
    <w:rsid w:val="00CC735B"/>
    <w:rsid w:val="00CD07CC"/>
    <w:rsid w:val="00CD40DE"/>
    <w:rsid w:val="00CD79AE"/>
    <w:rsid w:val="00CE1C02"/>
    <w:rsid w:val="00CE53E7"/>
    <w:rsid w:val="00CF6974"/>
    <w:rsid w:val="00CF7981"/>
    <w:rsid w:val="00D00A41"/>
    <w:rsid w:val="00D01315"/>
    <w:rsid w:val="00D11C87"/>
    <w:rsid w:val="00D13EA4"/>
    <w:rsid w:val="00D30766"/>
    <w:rsid w:val="00D44FFD"/>
    <w:rsid w:val="00D50131"/>
    <w:rsid w:val="00D603CB"/>
    <w:rsid w:val="00D64E58"/>
    <w:rsid w:val="00D65C56"/>
    <w:rsid w:val="00D71105"/>
    <w:rsid w:val="00D73BCD"/>
    <w:rsid w:val="00D775D2"/>
    <w:rsid w:val="00D778AF"/>
    <w:rsid w:val="00D8520D"/>
    <w:rsid w:val="00D85961"/>
    <w:rsid w:val="00D868AB"/>
    <w:rsid w:val="00D93FAD"/>
    <w:rsid w:val="00DA6513"/>
    <w:rsid w:val="00DC0D1A"/>
    <w:rsid w:val="00DC1E8F"/>
    <w:rsid w:val="00DC2B62"/>
    <w:rsid w:val="00DC649F"/>
    <w:rsid w:val="00DD09B5"/>
    <w:rsid w:val="00DD0DFF"/>
    <w:rsid w:val="00DD7291"/>
    <w:rsid w:val="00DE3D9B"/>
    <w:rsid w:val="00DF5EFA"/>
    <w:rsid w:val="00E04F57"/>
    <w:rsid w:val="00E10C1F"/>
    <w:rsid w:val="00E16E67"/>
    <w:rsid w:val="00E24828"/>
    <w:rsid w:val="00E40005"/>
    <w:rsid w:val="00E56193"/>
    <w:rsid w:val="00E62066"/>
    <w:rsid w:val="00E62CAD"/>
    <w:rsid w:val="00E70CCC"/>
    <w:rsid w:val="00E72A39"/>
    <w:rsid w:val="00E80C62"/>
    <w:rsid w:val="00E84EDD"/>
    <w:rsid w:val="00EA04C0"/>
    <w:rsid w:val="00EA7FAC"/>
    <w:rsid w:val="00EB2A8A"/>
    <w:rsid w:val="00EB4690"/>
    <w:rsid w:val="00EC0892"/>
    <w:rsid w:val="00EC653C"/>
    <w:rsid w:val="00ED0757"/>
    <w:rsid w:val="00ED0ED7"/>
    <w:rsid w:val="00ED2187"/>
    <w:rsid w:val="00EE5986"/>
    <w:rsid w:val="00EE6538"/>
    <w:rsid w:val="00EF29D5"/>
    <w:rsid w:val="00EF4C39"/>
    <w:rsid w:val="00F0226C"/>
    <w:rsid w:val="00F0492E"/>
    <w:rsid w:val="00F05D03"/>
    <w:rsid w:val="00F107E4"/>
    <w:rsid w:val="00F10F78"/>
    <w:rsid w:val="00F11BC1"/>
    <w:rsid w:val="00F11DEE"/>
    <w:rsid w:val="00F138FB"/>
    <w:rsid w:val="00F206A9"/>
    <w:rsid w:val="00F254E7"/>
    <w:rsid w:val="00F32786"/>
    <w:rsid w:val="00F35096"/>
    <w:rsid w:val="00F4377E"/>
    <w:rsid w:val="00F45A1A"/>
    <w:rsid w:val="00F47F17"/>
    <w:rsid w:val="00F5047B"/>
    <w:rsid w:val="00F62E8E"/>
    <w:rsid w:val="00F71495"/>
    <w:rsid w:val="00F74A3E"/>
    <w:rsid w:val="00F818AD"/>
    <w:rsid w:val="00F84288"/>
    <w:rsid w:val="00F843A4"/>
    <w:rsid w:val="00F847EF"/>
    <w:rsid w:val="00F8714F"/>
    <w:rsid w:val="00F92287"/>
    <w:rsid w:val="00F942E9"/>
    <w:rsid w:val="00F9583F"/>
    <w:rsid w:val="00FA4584"/>
    <w:rsid w:val="00FB28B9"/>
    <w:rsid w:val="00FB352C"/>
    <w:rsid w:val="00FB5981"/>
    <w:rsid w:val="00FC7523"/>
    <w:rsid w:val="00FD6DF4"/>
    <w:rsid w:val="00FE10A8"/>
    <w:rsid w:val="00FE1DB2"/>
    <w:rsid w:val="00FF1618"/>
    <w:rsid w:val="00FF2C2D"/>
    <w:rsid w:val="00FF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103"/>
  </w:style>
  <w:style w:type="paragraph" w:styleId="Titolo1">
    <w:name w:val="heading 1"/>
    <w:basedOn w:val="Normale"/>
    <w:next w:val="Normale"/>
    <w:qFormat/>
    <w:rsid w:val="00130103"/>
    <w:pPr>
      <w:keepNext/>
      <w:jc w:val="center"/>
      <w:outlineLvl w:val="0"/>
    </w:pPr>
    <w:rPr>
      <w:rFonts w:ascii="VAG Rounded Thin" w:hAnsi="VAG Rounded Thin"/>
      <w:b/>
      <w:sz w:val="16"/>
    </w:rPr>
  </w:style>
  <w:style w:type="paragraph" w:styleId="Titolo2">
    <w:name w:val="heading 2"/>
    <w:basedOn w:val="Normale"/>
    <w:next w:val="Normale"/>
    <w:qFormat/>
    <w:rsid w:val="00130103"/>
    <w:pPr>
      <w:keepNext/>
      <w:spacing w:line="300" w:lineRule="exact"/>
      <w:jc w:val="center"/>
      <w:outlineLvl w:val="1"/>
    </w:pPr>
    <w:rPr>
      <w:rFonts w:ascii="VAG Rounded Thin" w:hAnsi="VAG Rounded Thin"/>
      <w:b/>
    </w:rPr>
  </w:style>
  <w:style w:type="paragraph" w:styleId="Titolo3">
    <w:name w:val="heading 3"/>
    <w:basedOn w:val="Normale"/>
    <w:next w:val="Normale"/>
    <w:qFormat/>
    <w:rsid w:val="00130103"/>
    <w:pPr>
      <w:keepNext/>
      <w:spacing w:line="300" w:lineRule="exact"/>
      <w:jc w:val="center"/>
      <w:outlineLvl w:val="2"/>
    </w:pPr>
    <w:rPr>
      <w:rFonts w:ascii="VAG Rounded Thin" w:hAnsi="VAG Rounded Thin"/>
      <w:b/>
      <w:sz w:val="22"/>
    </w:rPr>
  </w:style>
  <w:style w:type="paragraph" w:styleId="Titolo4">
    <w:name w:val="heading 4"/>
    <w:basedOn w:val="Normale"/>
    <w:next w:val="Normale"/>
    <w:qFormat/>
    <w:rsid w:val="00130103"/>
    <w:pPr>
      <w:keepNext/>
      <w:outlineLvl w:val="3"/>
    </w:pPr>
    <w:rPr>
      <w:rFonts w:ascii="VAG Rounded Thin" w:hAnsi="VAG Rounded Thi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010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010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0103"/>
  </w:style>
  <w:style w:type="paragraph" w:styleId="Corpodeltesto">
    <w:name w:val="Body Text"/>
    <w:basedOn w:val="Normale"/>
    <w:rsid w:val="00130103"/>
    <w:pPr>
      <w:jc w:val="both"/>
    </w:pPr>
    <w:rPr>
      <w:sz w:val="24"/>
    </w:rPr>
  </w:style>
  <w:style w:type="paragraph" w:styleId="Rientrocorpodeltesto">
    <w:name w:val="Body Text Indent"/>
    <w:basedOn w:val="Normale"/>
    <w:rsid w:val="00130103"/>
    <w:pPr>
      <w:ind w:firstLine="567"/>
      <w:jc w:val="both"/>
    </w:pPr>
    <w:rPr>
      <w:rFonts w:ascii="VAG Rounded Thin" w:hAnsi="VAG Rounded Thin"/>
      <w:sz w:val="22"/>
    </w:rPr>
  </w:style>
  <w:style w:type="table" w:styleId="Grigliatabella">
    <w:name w:val="Table Grid"/>
    <w:basedOn w:val="Tabellanormale"/>
    <w:rsid w:val="00523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545A7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BE56A2"/>
    <w:pPr>
      <w:shd w:val="clear" w:color="auto" w:fill="000080"/>
    </w:pPr>
    <w:rPr>
      <w:rFonts w:ascii="Tahoma" w:hAnsi="Tahoma" w:cs="Tahoma"/>
    </w:rPr>
  </w:style>
  <w:style w:type="paragraph" w:styleId="Puntoelenco">
    <w:name w:val="List Bullet"/>
    <w:basedOn w:val="Normale"/>
    <w:rsid w:val="00BB7A9F"/>
    <w:pPr>
      <w:numPr>
        <w:numId w:val="29"/>
      </w:numPr>
    </w:pPr>
  </w:style>
  <w:style w:type="paragraph" w:styleId="Testodelblocco">
    <w:name w:val="Block Text"/>
    <w:basedOn w:val="Normale"/>
    <w:rsid w:val="00942B3D"/>
    <w:pPr>
      <w:widowControl w:val="0"/>
      <w:ind w:left="1276" w:right="566" w:hanging="709"/>
    </w:pPr>
    <w:rPr>
      <w:rFonts w:ascii="Arial" w:hAnsi="Arial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62E8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%20Lavori\Documenti%20Lavoro%20Imprese\Impresa%20Carena\SISTEMA%20QUALITA'\Modulistica\Modelli%20PRG0002\GESQGQRAP0003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7A2196-125F-47EA-9BA0-949DED56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GESQGQRAP0003A.dot</Template>
  <TotalTime>17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Carena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skia</dc:creator>
  <cp:lastModifiedBy>Franco</cp:lastModifiedBy>
  <cp:revision>3</cp:revision>
  <cp:lastPrinted>2015-03-06T14:02:00Z</cp:lastPrinted>
  <dcterms:created xsi:type="dcterms:W3CDTF">2018-03-23T16:32:00Z</dcterms:created>
  <dcterms:modified xsi:type="dcterms:W3CDTF">2018-03-23T16:50:00Z</dcterms:modified>
</cp:coreProperties>
</file>